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02" w:rsidRPr="00230902" w:rsidRDefault="00230902" w:rsidP="00230902">
      <w:pPr>
        <w:spacing w:after="0" w:line="360" w:lineRule="auto"/>
        <w:rPr>
          <w:rFonts w:ascii="Times New Roman" w:eastAsia="Times New Roman" w:hAnsi="Times New Roman" w:cs="Narkisim"/>
          <w:sz w:val="24"/>
          <w:szCs w:val="24"/>
          <w:rtl/>
        </w:rPr>
      </w:pPr>
      <w:r w:rsidRPr="00230902">
        <w:rPr>
          <w:rFonts w:ascii="Times New Roman" w:eastAsia="Times New Roman" w:hAnsi="Times New Roman" w:cs="Narkisim" w:hint="cs"/>
          <w:sz w:val="24"/>
          <w:szCs w:val="24"/>
          <w:rtl/>
        </w:rPr>
        <w:t>מקיף עירוני א' אשקלון, שכבה יב'.                                          א' באייר תשע"</w:t>
      </w:r>
      <w:r>
        <w:rPr>
          <w:rFonts w:ascii="Times New Roman" w:eastAsia="Times New Roman" w:hAnsi="Times New Roman" w:cs="Narkisim" w:hint="cs"/>
          <w:sz w:val="24"/>
          <w:szCs w:val="24"/>
          <w:rtl/>
        </w:rPr>
        <w:t>ח</w:t>
      </w:r>
      <w:r w:rsidRPr="00230902">
        <w:rPr>
          <w:rFonts w:ascii="Times New Roman" w:eastAsia="Times New Roman" w:hAnsi="Times New Roman" w:cs="Narkisim" w:hint="cs"/>
          <w:sz w:val="24"/>
          <w:szCs w:val="24"/>
          <w:rtl/>
        </w:rPr>
        <w:t xml:space="preserve">, </w:t>
      </w:r>
      <w:r>
        <w:rPr>
          <w:rFonts w:ascii="Times New Roman" w:eastAsia="Times New Roman" w:hAnsi="Times New Roman" w:cs="Narkisim" w:hint="cs"/>
          <w:sz w:val="24"/>
          <w:szCs w:val="24"/>
          <w:rtl/>
        </w:rPr>
        <w:t>16</w:t>
      </w:r>
      <w:r w:rsidRPr="00230902">
        <w:rPr>
          <w:rFonts w:ascii="Times New Roman" w:eastAsia="Times New Roman" w:hAnsi="Times New Roman" w:cs="Narkisim" w:hint="cs"/>
          <w:sz w:val="24"/>
          <w:szCs w:val="24"/>
          <w:rtl/>
        </w:rPr>
        <w:t>.4.1</w:t>
      </w:r>
      <w:r>
        <w:rPr>
          <w:rFonts w:ascii="Times New Roman" w:eastAsia="Times New Roman" w:hAnsi="Times New Roman" w:cs="Narkisim" w:hint="cs"/>
          <w:sz w:val="24"/>
          <w:szCs w:val="24"/>
          <w:rtl/>
        </w:rPr>
        <w:t>8</w:t>
      </w:r>
    </w:p>
    <w:p w:rsidR="00230902" w:rsidRPr="00230902" w:rsidRDefault="00230902" w:rsidP="00230902">
      <w:pPr>
        <w:spacing w:after="0" w:line="360" w:lineRule="auto"/>
        <w:rPr>
          <w:rFonts w:ascii="Times New Roman" w:eastAsia="Times New Roman" w:hAnsi="Times New Roman" w:cs="Narkisim"/>
          <w:sz w:val="24"/>
          <w:szCs w:val="24"/>
          <w:rtl/>
        </w:rPr>
      </w:pPr>
      <w:r w:rsidRPr="00230902">
        <w:rPr>
          <w:rFonts w:ascii="Times New Roman" w:eastAsia="Times New Roman" w:hAnsi="Times New Roman" w:cs="Narkisim" w:hint="cs"/>
          <w:sz w:val="24"/>
          <w:szCs w:val="24"/>
          <w:rtl/>
        </w:rPr>
        <w:t>מספר שאלון: 039202</w:t>
      </w:r>
    </w:p>
    <w:p w:rsidR="00230902" w:rsidRPr="00230902" w:rsidRDefault="00230902" w:rsidP="00230902">
      <w:pPr>
        <w:spacing w:after="0" w:line="360" w:lineRule="auto"/>
        <w:rPr>
          <w:rFonts w:ascii="Times New Roman" w:eastAsia="Times New Roman" w:hAnsi="Times New Roman" w:cs="Narkisim"/>
          <w:sz w:val="24"/>
          <w:szCs w:val="24"/>
          <w:rtl/>
        </w:rPr>
      </w:pPr>
    </w:p>
    <w:p w:rsidR="00230902" w:rsidRPr="00230902" w:rsidRDefault="00230902" w:rsidP="00230902">
      <w:pPr>
        <w:tabs>
          <w:tab w:val="left" w:pos="3112"/>
          <w:tab w:val="center" w:pos="4153"/>
        </w:tabs>
        <w:spacing w:after="0" w:line="360" w:lineRule="auto"/>
        <w:jc w:val="center"/>
        <w:rPr>
          <w:rFonts w:ascii="Times New Roman" w:eastAsia="Times New Roman" w:hAnsi="Times New Roman" w:cs="Times New Roman"/>
          <w:b/>
          <w:bCs/>
          <w:sz w:val="40"/>
          <w:szCs w:val="40"/>
          <w:rtl/>
        </w:rPr>
      </w:pPr>
    </w:p>
    <w:p w:rsidR="00230902" w:rsidRPr="00230902" w:rsidRDefault="00230902" w:rsidP="00230902">
      <w:pPr>
        <w:tabs>
          <w:tab w:val="left" w:pos="3112"/>
          <w:tab w:val="center" w:pos="4153"/>
        </w:tabs>
        <w:spacing w:after="0" w:line="360" w:lineRule="auto"/>
        <w:jc w:val="center"/>
        <w:rPr>
          <w:rFonts w:ascii="Times New Roman" w:eastAsia="Times New Roman" w:hAnsi="Times New Roman" w:cs="Times New Roman"/>
          <w:b/>
          <w:bCs/>
          <w:sz w:val="40"/>
          <w:szCs w:val="40"/>
          <w:rtl/>
        </w:rPr>
      </w:pPr>
      <w:r w:rsidRPr="00230902">
        <w:rPr>
          <w:rFonts w:ascii="Times New Roman" w:eastAsia="Times New Roman" w:hAnsi="Times New Roman" w:cs="Times New Roman" w:hint="cs"/>
          <w:b/>
          <w:bCs/>
          <w:sz w:val="40"/>
          <w:szCs w:val="40"/>
          <w:rtl/>
        </w:rPr>
        <w:t>מחשבת ישראל (פילוסופיה יהודית)</w:t>
      </w:r>
    </w:p>
    <w:p w:rsidR="00230902" w:rsidRPr="00230902" w:rsidRDefault="00230902" w:rsidP="00230902">
      <w:pPr>
        <w:tabs>
          <w:tab w:val="left" w:pos="3112"/>
          <w:tab w:val="center" w:pos="4153"/>
        </w:tabs>
        <w:spacing w:after="0" w:line="360" w:lineRule="auto"/>
        <w:jc w:val="center"/>
        <w:rPr>
          <w:rFonts w:ascii="Times New Roman" w:eastAsia="Times New Roman" w:hAnsi="Times New Roman" w:cs="Times New Roman"/>
          <w:b/>
          <w:bCs/>
          <w:sz w:val="40"/>
          <w:szCs w:val="40"/>
          <w:rtl/>
        </w:rPr>
      </w:pPr>
      <w:r>
        <w:rPr>
          <w:rFonts w:ascii="Times New Roman" w:eastAsia="Times New Roman" w:hAnsi="Times New Roman" w:cs="Times New Roman" w:hint="cs"/>
          <w:b/>
          <w:bCs/>
          <w:sz w:val="40"/>
          <w:szCs w:val="40"/>
          <w:rtl/>
        </w:rPr>
        <w:t>בחינת מתכונת</w:t>
      </w:r>
    </w:p>
    <w:p w:rsidR="00230902" w:rsidRPr="00230902" w:rsidRDefault="00230902" w:rsidP="00230902">
      <w:pPr>
        <w:tabs>
          <w:tab w:val="left" w:pos="3112"/>
          <w:tab w:val="center" w:pos="4153"/>
        </w:tabs>
        <w:spacing w:after="0" w:line="360" w:lineRule="auto"/>
        <w:jc w:val="center"/>
        <w:rPr>
          <w:rFonts w:ascii="Times New Roman" w:eastAsia="Times New Roman" w:hAnsi="Times New Roman" w:cs="Times New Roman"/>
          <w:b/>
          <w:bCs/>
          <w:sz w:val="24"/>
          <w:szCs w:val="24"/>
          <w:rtl/>
        </w:rPr>
      </w:pPr>
      <w:r w:rsidRPr="00230902">
        <w:rPr>
          <w:rFonts w:ascii="Times New Roman" w:eastAsia="Times New Roman" w:hAnsi="Times New Roman" w:cs="Times New Roman" w:hint="cs"/>
          <w:b/>
          <w:bCs/>
          <w:sz w:val="24"/>
          <w:szCs w:val="24"/>
          <w:rtl/>
        </w:rPr>
        <w:t xml:space="preserve"> שתי יחידות לימוד </w:t>
      </w:r>
    </w:p>
    <w:p w:rsidR="00230902" w:rsidRDefault="00230902" w:rsidP="00230902">
      <w:pPr>
        <w:tabs>
          <w:tab w:val="left" w:pos="3112"/>
          <w:tab w:val="center" w:pos="4153"/>
        </w:tabs>
        <w:spacing w:after="0" w:line="360" w:lineRule="auto"/>
        <w:jc w:val="center"/>
        <w:rPr>
          <w:rFonts w:ascii="Times New Roman" w:eastAsia="Times New Roman" w:hAnsi="Times New Roman" w:cs="Times New Roman"/>
          <w:b/>
          <w:bCs/>
          <w:sz w:val="24"/>
          <w:szCs w:val="24"/>
          <w:rtl/>
        </w:rPr>
      </w:pPr>
      <w:r w:rsidRPr="00230902">
        <w:rPr>
          <w:rFonts w:ascii="Times New Roman" w:eastAsia="Times New Roman" w:hAnsi="Times New Roman" w:cs="Times New Roman" w:hint="cs"/>
          <w:b/>
          <w:bCs/>
          <w:sz w:val="28"/>
          <w:szCs w:val="28"/>
          <w:rtl/>
        </w:rPr>
        <w:t xml:space="preserve"> אהבה, זוגיות ומיניות במחשבת ישראל</w:t>
      </w:r>
    </w:p>
    <w:p w:rsidR="006D363C" w:rsidRPr="00230902" w:rsidRDefault="006D363C" w:rsidP="00230902">
      <w:pPr>
        <w:tabs>
          <w:tab w:val="left" w:pos="3112"/>
          <w:tab w:val="center" w:pos="4153"/>
        </w:tabs>
        <w:spacing w:after="0" w:line="360" w:lineRule="auto"/>
        <w:jc w:val="center"/>
        <w:rPr>
          <w:rFonts w:ascii="Times New Roman" w:eastAsia="Times New Roman" w:hAnsi="Times New Roman" w:cs="Times New Roman"/>
          <w:b/>
          <w:bCs/>
          <w:sz w:val="28"/>
          <w:szCs w:val="28"/>
          <w:rtl/>
        </w:rPr>
      </w:pPr>
      <w:r w:rsidRPr="006D363C">
        <w:rPr>
          <w:rFonts w:ascii="Times New Roman" w:eastAsia="Times New Roman" w:hAnsi="Times New Roman" w:cs="Times New Roman" w:hint="cs"/>
          <w:b/>
          <w:bCs/>
          <w:sz w:val="28"/>
          <w:szCs w:val="28"/>
          <w:rtl/>
        </w:rPr>
        <w:t>שמונה פרקים לרמב"ם</w:t>
      </w:r>
    </w:p>
    <w:p w:rsidR="00230902" w:rsidRPr="00230902" w:rsidRDefault="00230902" w:rsidP="00230902">
      <w:pPr>
        <w:spacing w:after="0" w:line="360" w:lineRule="auto"/>
        <w:jc w:val="center"/>
        <w:rPr>
          <w:rFonts w:ascii="Times New Roman" w:eastAsia="Times New Roman" w:hAnsi="Times New Roman" w:cs="Times New Roman"/>
          <w:b/>
          <w:bCs/>
          <w:sz w:val="32"/>
          <w:szCs w:val="32"/>
          <w:rtl/>
        </w:rPr>
      </w:pPr>
      <w:r w:rsidRPr="00230902">
        <w:rPr>
          <w:rFonts w:ascii="Times New Roman" w:eastAsia="Times New Roman" w:hAnsi="Times New Roman" w:cs="Times New Roman" w:hint="cs"/>
          <w:b/>
          <w:bCs/>
          <w:sz w:val="32"/>
          <w:szCs w:val="32"/>
          <w:rtl/>
        </w:rPr>
        <w:t>הוראות לנבחן</w:t>
      </w:r>
    </w:p>
    <w:p w:rsidR="00230902" w:rsidRPr="00230902" w:rsidRDefault="00230902" w:rsidP="00230902">
      <w:pPr>
        <w:spacing w:after="0" w:line="360" w:lineRule="auto"/>
        <w:jc w:val="center"/>
        <w:rPr>
          <w:rFonts w:ascii="Times New Roman" w:eastAsia="Times New Roman" w:hAnsi="Times New Roman" w:cs="Times New Roman"/>
          <w:b/>
          <w:bCs/>
          <w:sz w:val="32"/>
          <w:szCs w:val="32"/>
          <w:rtl/>
        </w:rPr>
      </w:pPr>
    </w:p>
    <w:p w:rsidR="00230902" w:rsidRPr="00230902" w:rsidRDefault="00230902" w:rsidP="00230902">
      <w:pPr>
        <w:numPr>
          <w:ilvl w:val="0"/>
          <w:numId w:val="1"/>
        </w:numPr>
        <w:tabs>
          <w:tab w:val="num" w:pos="-58"/>
        </w:tabs>
        <w:spacing w:after="0" w:line="360" w:lineRule="auto"/>
        <w:ind w:left="-58"/>
        <w:contextualSpacing/>
        <w:jc w:val="both"/>
        <w:rPr>
          <w:rFonts w:ascii="Times New Roman" w:eastAsia="Times New Roman" w:hAnsi="Times New Roman" w:cs="Times New Roman"/>
          <w:sz w:val="24"/>
          <w:szCs w:val="24"/>
          <w:rtl/>
        </w:rPr>
      </w:pPr>
      <w:r w:rsidRPr="00230902">
        <w:rPr>
          <w:rFonts w:ascii="Times New Roman" w:eastAsia="Times New Roman" w:hAnsi="Times New Roman" w:cs="Times New Roman" w:hint="cs"/>
          <w:sz w:val="24"/>
          <w:szCs w:val="24"/>
          <w:u w:val="single"/>
          <w:rtl/>
        </w:rPr>
        <w:t>משך הבחינה</w:t>
      </w:r>
      <w:r w:rsidRPr="00230902">
        <w:rPr>
          <w:rFonts w:ascii="Times New Roman" w:eastAsia="Times New Roman" w:hAnsi="Times New Roman" w:cs="Times New Roman" w:hint="cs"/>
          <w:sz w:val="24"/>
          <w:szCs w:val="24"/>
          <w:rtl/>
        </w:rPr>
        <w:t>: שעתיים וחצי.</w:t>
      </w:r>
      <w:r w:rsidRPr="00230902">
        <w:rPr>
          <w:rFonts w:ascii="Times New Roman" w:eastAsia="Times New Roman" w:hAnsi="Times New Roman" w:cs="Times New Roman" w:hint="cs"/>
          <w:sz w:val="24"/>
          <w:szCs w:val="24"/>
          <w:rtl/>
        </w:rPr>
        <w:tab/>
      </w:r>
    </w:p>
    <w:p w:rsidR="00230902" w:rsidRPr="00230902" w:rsidRDefault="00230902" w:rsidP="00EA678F">
      <w:pPr>
        <w:numPr>
          <w:ilvl w:val="0"/>
          <w:numId w:val="1"/>
        </w:numPr>
        <w:tabs>
          <w:tab w:val="num" w:pos="-58"/>
        </w:tabs>
        <w:spacing w:after="0" w:line="360" w:lineRule="auto"/>
        <w:ind w:left="-58"/>
        <w:jc w:val="both"/>
        <w:rPr>
          <w:rFonts w:ascii="Times New Roman" w:eastAsia="Times New Roman" w:hAnsi="Times New Roman" w:cs="Times New Roman"/>
          <w:sz w:val="24"/>
          <w:szCs w:val="24"/>
        </w:rPr>
      </w:pPr>
      <w:r w:rsidRPr="00230902">
        <w:rPr>
          <w:rFonts w:ascii="Times New Roman" w:eastAsia="Times New Roman" w:hAnsi="Times New Roman" w:cs="Times New Roman" w:hint="cs"/>
          <w:sz w:val="24"/>
          <w:szCs w:val="24"/>
          <w:u w:val="single"/>
          <w:rtl/>
        </w:rPr>
        <w:t>מבנה הבחינה ומפתח הערכה</w:t>
      </w:r>
      <w:r w:rsidRPr="00230902">
        <w:rPr>
          <w:rFonts w:ascii="Times New Roman" w:eastAsia="Times New Roman" w:hAnsi="Times New Roman" w:cs="Times New Roman" w:hint="cs"/>
          <w:sz w:val="24"/>
          <w:szCs w:val="24"/>
          <w:rtl/>
        </w:rPr>
        <w:t>: בשאלון זה שלושה חלקים.</w:t>
      </w:r>
    </w:p>
    <w:p w:rsidR="00230902" w:rsidRPr="00230902" w:rsidRDefault="00230902" w:rsidP="00230902">
      <w:pPr>
        <w:numPr>
          <w:ilvl w:val="0"/>
          <w:numId w:val="1"/>
        </w:numPr>
        <w:tabs>
          <w:tab w:val="num" w:pos="-58"/>
        </w:tabs>
        <w:spacing w:after="0" w:line="360" w:lineRule="auto"/>
        <w:ind w:left="-58"/>
        <w:rPr>
          <w:rFonts w:ascii="Times New Roman" w:eastAsia="Times New Roman" w:hAnsi="Times New Roman" w:cs="Times New Roman"/>
          <w:sz w:val="24"/>
          <w:szCs w:val="24"/>
        </w:rPr>
      </w:pPr>
      <w:r w:rsidRPr="00230902">
        <w:rPr>
          <w:rFonts w:ascii="Times New Roman" w:eastAsia="Times New Roman" w:hAnsi="Times New Roman" w:cs="Times New Roman"/>
          <w:sz w:val="24"/>
          <w:szCs w:val="24"/>
          <w:u w:val="single"/>
          <w:rtl/>
        </w:rPr>
        <w:t>חומר עזר מותר בשימוש</w:t>
      </w:r>
      <w:r w:rsidRPr="00230902">
        <w:rPr>
          <w:rFonts w:ascii="Times New Roman" w:eastAsia="Times New Roman" w:hAnsi="Times New Roman" w:cs="Times New Roman"/>
          <w:sz w:val="24"/>
          <w:szCs w:val="24"/>
          <w:rtl/>
        </w:rPr>
        <w:t>:</w:t>
      </w:r>
      <w:r w:rsidRPr="00230902">
        <w:rPr>
          <w:rFonts w:ascii="Times New Roman" w:eastAsia="Times New Roman" w:hAnsi="Times New Roman" w:cs="Times New Roman" w:hint="cs"/>
          <w:sz w:val="24"/>
          <w:szCs w:val="24"/>
          <w:rtl/>
        </w:rPr>
        <w:t xml:space="preserve">  </w:t>
      </w:r>
      <w:r w:rsidRPr="00230902">
        <w:rPr>
          <w:rFonts w:ascii="Times New Roman" w:eastAsia="Times New Roman" w:hAnsi="Times New Roman" w:cs="Times New Roman"/>
          <w:b/>
          <w:bCs/>
          <w:sz w:val="24"/>
          <w:szCs w:val="24"/>
          <w:rtl/>
        </w:rPr>
        <w:t>אין</w:t>
      </w:r>
      <w:r w:rsidRPr="00230902">
        <w:rPr>
          <w:rFonts w:ascii="Times New Roman" w:eastAsia="Times New Roman" w:hAnsi="Times New Roman" w:cs="Times New Roman" w:hint="cs"/>
          <w:sz w:val="24"/>
          <w:szCs w:val="24"/>
          <w:rtl/>
        </w:rPr>
        <w:t>.</w:t>
      </w:r>
      <w:r w:rsidRPr="00230902">
        <w:rPr>
          <w:rFonts w:ascii="Times New Roman" w:eastAsia="Times New Roman" w:hAnsi="Times New Roman" w:cs="Times New Roman"/>
          <w:sz w:val="24"/>
          <w:szCs w:val="24"/>
          <w:rtl/>
        </w:rPr>
        <w:tab/>
      </w:r>
      <w:r w:rsidRPr="00230902">
        <w:rPr>
          <w:rFonts w:ascii="Times New Roman" w:eastAsia="Times New Roman" w:hAnsi="Times New Roman" w:cs="Times New Roman"/>
          <w:sz w:val="24"/>
          <w:szCs w:val="24"/>
          <w:rtl/>
        </w:rPr>
        <w:br/>
      </w:r>
    </w:p>
    <w:p w:rsidR="00EA678F" w:rsidRPr="00EA678F" w:rsidRDefault="00230902" w:rsidP="00EA678F">
      <w:pPr>
        <w:numPr>
          <w:ilvl w:val="0"/>
          <w:numId w:val="1"/>
        </w:numPr>
        <w:tabs>
          <w:tab w:val="num" w:pos="-58"/>
        </w:tabs>
        <w:spacing w:after="0" w:line="360" w:lineRule="auto"/>
        <w:ind w:left="-58"/>
        <w:rPr>
          <w:rFonts w:ascii="Times New Roman" w:eastAsia="Times New Roman" w:hAnsi="Times New Roman" w:cs="Times New Roman"/>
          <w:b/>
          <w:bCs/>
          <w:sz w:val="24"/>
          <w:szCs w:val="24"/>
        </w:rPr>
      </w:pPr>
      <w:r w:rsidRPr="00230902">
        <w:rPr>
          <w:rFonts w:ascii="Times New Roman" w:eastAsia="Times New Roman" w:hAnsi="Times New Roman" w:cs="Times New Roman"/>
          <w:sz w:val="24"/>
          <w:szCs w:val="24"/>
          <w:u w:val="single"/>
          <w:rtl/>
        </w:rPr>
        <w:t>הוראות מיוחדות</w:t>
      </w:r>
      <w:r w:rsidR="00EA678F">
        <w:rPr>
          <w:rFonts w:ascii="Times New Roman" w:eastAsia="Times New Roman" w:hAnsi="Times New Roman" w:cs="Times New Roman" w:hint="cs"/>
          <w:sz w:val="24"/>
          <w:szCs w:val="24"/>
          <w:rtl/>
        </w:rPr>
        <w:t>:</w:t>
      </w:r>
      <w:r w:rsidR="00EA678F">
        <w:rPr>
          <w:rFonts w:ascii="Times New Roman" w:eastAsia="Times New Roman" w:hAnsi="Times New Roman" w:cs="Times New Roman" w:hint="cs"/>
          <w:b/>
          <w:bCs/>
          <w:sz w:val="24"/>
          <w:szCs w:val="24"/>
          <w:rtl/>
        </w:rPr>
        <w:t xml:space="preserve"> במבחן יש שתי יחידות לימוד נפרדות. בכל יחידת לימוד עליכם לענות על שאלת מקור אחת, שאלת הבנה אחת ושני מושגים.</w:t>
      </w:r>
    </w:p>
    <w:p w:rsidR="00EA678F" w:rsidRDefault="00230902" w:rsidP="00EA678F">
      <w:pPr>
        <w:tabs>
          <w:tab w:val="num" w:pos="720"/>
        </w:tabs>
        <w:spacing w:after="0" w:line="360" w:lineRule="auto"/>
        <w:ind w:left="-58"/>
        <w:rPr>
          <w:rFonts w:ascii="Times New Roman" w:eastAsia="Times New Roman" w:hAnsi="Times New Roman" w:cs="Times New Roman"/>
          <w:b/>
          <w:bCs/>
          <w:sz w:val="24"/>
          <w:szCs w:val="24"/>
          <w:rtl/>
        </w:rPr>
      </w:pPr>
      <w:r w:rsidRPr="00230902">
        <w:rPr>
          <w:rFonts w:ascii="Times New Roman" w:eastAsia="Times New Roman" w:hAnsi="Times New Roman" w:cs="Times New Roman"/>
          <w:b/>
          <w:bCs/>
          <w:sz w:val="24"/>
          <w:szCs w:val="24"/>
          <w:rtl/>
        </w:rPr>
        <w:t>אל תעת</w:t>
      </w:r>
      <w:r w:rsidR="00EA678F">
        <w:rPr>
          <w:rFonts w:ascii="Times New Roman" w:eastAsia="Times New Roman" w:hAnsi="Times New Roman" w:cs="Times New Roman"/>
          <w:b/>
          <w:bCs/>
          <w:sz w:val="24"/>
          <w:szCs w:val="24"/>
          <w:rtl/>
        </w:rPr>
        <w:t>יקו את השאלה, אלא את מס</w:t>
      </w:r>
      <w:r w:rsidR="00EA678F">
        <w:rPr>
          <w:rFonts w:ascii="Times New Roman" w:eastAsia="Times New Roman" w:hAnsi="Times New Roman" w:cs="Times New Roman" w:hint="cs"/>
          <w:b/>
          <w:bCs/>
          <w:sz w:val="24"/>
          <w:szCs w:val="24"/>
          <w:rtl/>
        </w:rPr>
        <w:t xml:space="preserve">פרה בלבד. </w:t>
      </w:r>
    </w:p>
    <w:p w:rsidR="00230902" w:rsidRPr="00230902" w:rsidRDefault="00230902" w:rsidP="00EA678F">
      <w:pPr>
        <w:tabs>
          <w:tab w:val="num" w:pos="720"/>
        </w:tabs>
        <w:spacing w:after="0" w:line="360" w:lineRule="auto"/>
        <w:ind w:left="-58"/>
        <w:rPr>
          <w:rFonts w:ascii="Times New Roman" w:eastAsia="Times New Roman" w:hAnsi="Times New Roman" w:cs="Times New Roman"/>
          <w:b/>
          <w:bCs/>
          <w:sz w:val="24"/>
          <w:szCs w:val="24"/>
          <w:rtl/>
        </w:rPr>
      </w:pPr>
      <w:r w:rsidRPr="00230902">
        <w:rPr>
          <w:rFonts w:ascii="Times New Roman" w:eastAsia="Times New Roman" w:hAnsi="Times New Roman" w:cs="Times New Roman"/>
          <w:b/>
          <w:bCs/>
          <w:sz w:val="24"/>
          <w:szCs w:val="24"/>
          <w:rtl/>
        </w:rPr>
        <w:t xml:space="preserve">התרכזו בנושא עליו נשאלתם, והקפידו על </w:t>
      </w:r>
      <w:r w:rsidR="00EA678F">
        <w:rPr>
          <w:rFonts w:ascii="Times New Roman" w:eastAsia="Times New Roman" w:hAnsi="Times New Roman" w:cs="Times New Roman" w:hint="cs"/>
          <w:b/>
          <w:bCs/>
          <w:sz w:val="24"/>
          <w:szCs w:val="24"/>
          <w:rtl/>
        </w:rPr>
        <w:t>ניסחו ברור.</w:t>
      </w:r>
    </w:p>
    <w:p w:rsidR="00230902" w:rsidRPr="00230902" w:rsidRDefault="00230902" w:rsidP="00230902">
      <w:pPr>
        <w:spacing w:after="0" w:line="360" w:lineRule="auto"/>
        <w:rPr>
          <w:rFonts w:ascii="Times New Roman" w:eastAsia="Times New Roman" w:hAnsi="Times New Roman" w:cs="Times New Roman"/>
          <w:sz w:val="24"/>
          <w:szCs w:val="24"/>
          <w:rtl/>
        </w:rPr>
      </w:pPr>
    </w:p>
    <w:p w:rsidR="00230902" w:rsidRPr="00230902" w:rsidRDefault="00230902" w:rsidP="00230902">
      <w:pPr>
        <w:spacing w:after="0" w:line="360" w:lineRule="auto"/>
        <w:ind w:left="-58"/>
        <w:rPr>
          <w:rFonts w:ascii="Arial" w:eastAsia="Times New Roman" w:hAnsi="Arial" w:cs="David"/>
          <w:b/>
          <w:bCs/>
          <w:sz w:val="24"/>
          <w:szCs w:val="24"/>
          <w:rtl/>
        </w:rPr>
      </w:pPr>
      <w:r w:rsidRPr="00230902">
        <w:rPr>
          <w:rFonts w:ascii="Arial" w:eastAsia="Times New Roman" w:hAnsi="Arial" w:cs="David"/>
          <w:b/>
          <w:bCs/>
          <w:sz w:val="24"/>
          <w:szCs w:val="24"/>
          <w:rtl/>
        </w:rPr>
        <w:t xml:space="preserve">כתבו </w:t>
      </w:r>
      <w:r w:rsidRPr="00230902">
        <w:rPr>
          <w:rFonts w:ascii="Arial" w:eastAsia="Times New Roman" w:hAnsi="Arial" w:cs="David"/>
          <w:b/>
          <w:bCs/>
          <w:sz w:val="24"/>
          <w:szCs w:val="24"/>
          <w:u w:val="single"/>
          <w:rtl/>
        </w:rPr>
        <w:t>במחברת הבחינה בלבד</w:t>
      </w:r>
      <w:r w:rsidRPr="00230902">
        <w:rPr>
          <w:rFonts w:ascii="Arial" w:eastAsia="Times New Roman" w:hAnsi="Arial" w:cs="David"/>
          <w:b/>
          <w:bCs/>
          <w:sz w:val="24"/>
          <w:szCs w:val="24"/>
          <w:rtl/>
        </w:rPr>
        <w:t xml:space="preserve">, בעמודים נפרדים, כל מה שברצונכם לכתוב </w:t>
      </w:r>
      <w:r w:rsidRPr="00230902">
        <w:rPr>
          <w:rFonts w:ascii="Arial" w:eastAsia="Times New Roman" w:hAnsi="Arial" w:cs="David"/>
          <w:b/>
          <w:bCs/>
          <w:sz w:val="24"/>
          <w:szCs w:val="24"/>
          <w:u w:val="single"/>
          <w:rtl/>
        </w:rPr>
        <w:t>כטיוטה</w:t>
      </w:r>
      <w:r w:rsidRPr="00230902">
        <w:rPr>
          <w:rFonts w:ascii="Arial" w:eastAsia="Times New Roman" w:hAnsi="Arial" w:cs="David"/>
          <w:b/>
          <w:bCs/>
          <w:sz w:val="24"/>
          <w:szCs w:val="24"/>
          <w:rtl/>
        </w:rPr>
        <w:t xml:space="preserve"> (ראשי</w:t>
      </w:r>
      <w:r w:rsidRPr="00230902">
        <w:rPr>
          <w:rFonts w:ascii="Arial" w:eastAsia="Times New Roman" w:hAnsi="Arial" w:cs="David" w:hint="cs"/>
          <w:b/>
          <w:bCs/>
          <w:sz w:val="24"/>
          <w:szCs w:val="24"/>
          <w:rtl/>
        </w:rPr>
        <w:t xml:space="preserve">   </w:t>
      </w:r>
      <w:r w:rsidRPr="00230902">
        <w:rPr>
          <w:rFonts w:ascii="Arial" w:eastAsia="Times New Roman" w:hAnsi="Arial" w:cs="David" w:hint="cs"/>
          <w:b/>
          <w:bCs/>
          <w:sz w:val="24"/>
          <w:szCs w:val="24"/>
        </w:rPr>
        <w:t xml:space="preserve"> </w:t>
      </w:r>
      <w:r w:rsidRPr="00230902">
        <w:rPr>
          <w:rFonts w:ascii="Arial" w:eastAsia="Times New Roman" w:hAnsi="Arial" w:cs="David" w:hint="cs"/>
          <w:b/>
          <w:bCs/>
          <w:sz w:val="24"/>
          <w:szCs w:val="24"/>
          <w:rtl/>
        </w:rPr>
        <w:t>פרקים וכדומה).</w:t>
      </w:r>
      <w:r w:rsidRPr="00230902">
        <w:rPr>
          <w:rFonts w:ascii="Arial" w:eastAsia="Times New Roman" w:hAnsi="Arial" w:cs="David"/>
          <w:b/>
          <w:bCs/>
          <w:sz w:val="24"/>
          <w:szCs w:val="24"/>
          <w:rtl/>
        </w:rPr>
        <w:t xml:space="preserve"> </w:t>
      </w:r>
    </w:p>
    <w:p w:rsidR="00230902" w:rsidRPr="00230902" w:rsidRDefault="00230902" w:rsidP="00230902">
      <w:pPr>
        <w:spacing w:after="0" w:line="360" w:lineRule="auto"/>
        <w:ind w:left="-58"/>
        <w:rPr>
          <w:rFonts w:ascii="Arial" w:eastAsia="Times New Roman" w:hAnsi="Arial" w:cs="David"/>
          <w:b/>
          <w:bCs/>
          <w:sz w:val="24"/>
          <w:szCs w:val="24"/>
          <w:rtl/>
        </w:rPr>
      </w:pPr>
      <w:r w:rsidRPr="00230902">
        <w:rPr>
          <w:rFonts w:ascii="Arial" w:eastAsia="Times New Roman" w:hAnsi="Arial" w:cs="David"/>
          <w:b/>
          <w:bCs/>
          <w:sz w:val="24"/>
          <w:szCs w:val="24"/>
          <w:rtl/>
        </w:rPr>
        <w:t>רישום טיוטות כלשהן על דפים מחוץ למחברת הבחינה עלול לגרום לפסילת הבחינה! רשמו "טיוטה" בראש כל עמוד טיוטה.</w:t>
      </w:r>
    </w:p>
    <w:p w:rsidR="00230902" w:rsidRPr="00230902" w:rsidRDefault="00230902" w:rsidP="00230902">
      <w:pPr>
        <w:spacing w:after="0" w:line="360" w:lineRule="auto"/>
        <w:rPr>
          <w:rFonts w:ascii="Times New Roman" w:eastAsia="Times New Roman" w:hAnsi="Times New Roman" w:cs="Times New Roman"/>
          <w:sz w:val="24"/>
          <w:szCs w:val="24"/>
          <w:rtl/>
        </w:rPr>
      </w:pPr>
    </w:p>
    <w:p w:rsidR="00230902" w:rsidRPr="00230902" w:rsidRDefault="00230902" w:rsidP="00230902">
      <w:pPr>
        <w:spacing w:after="0" w:line="360" w:lineRule="auto"/>
        <w:rPr>
          <w:rFonts w:ascii="Times New Roman" w:eastAsia="Times New Roman" w:hAnsi="Times New Roman" w:cs="Times New Roman"/>
          <w:b/>
          <w:bCs/>
          <w:spacing w:val="80"/>
          <w:sz w:val="24"/>
          <w:szCs w:val="24"/>
          <w:rtl/>
        </w:rPr>
      </w:pPr>
    </w:p>
    <w:p w:rsidR="00230902" w:rsidRDefault="00230902" w:rsidP="00230902">
      <w:pPr>
        <w:spacing w:after="0" w:line="360" w:lineRule="auto"/>
        <w:jc w:val="center"/>
        <w:rPr>
          <w:rFonts w:ascii="Times New Roman" w:eastAsia="Times New Roman" w:hAnsi="Times New Roman" w:cs="Times New Roman"/>
          <w:b/>
          <w:bCs/>
          <w:spacing w:val="80"/>
          <w:sz w:val="24"/>
          <w:szCs w:val="24"/>
          <w:rtl/>
        </w:rPr>
      </w:pPr>
      <w:r w:rsidRPr="00230902">
        <w:rPr>
          <w:rFonts w:ascii="Times New Roman" w:eastAsia="Times New Roman" w:hAnsi="Times New Roman" w:cs="Times New Roman"/>
          <w:b/>
          <w:bCs/>
          <w:spacing w:val="80"/>
          <w:sz w:val="24"/>
          <w:szCs w:val="24"/>
          <w:rtl/>
        </w:rPr>
        <w:t>בהצלחה</w:t>
      </w:r>
      <w:r w:rsidRPr="00230902">
        <w:rPr>
          <w:rFonts w:ascii="Times New Roman" w:eastAsia="Times New Roman" w:hAnsi="Times New Roman" w:cs="Times New Roman" w:hint="cs"/>
          <w:b/>
          <w:bCs/>
          <w:spacing w:val="80"/>
          <w:sz w:val="24"/>
          <w:szCs w:val="24"/>
          <w:rtl/>
        </w:rPr>
        <w:t xml:space="preserve"> !</w:t>
      </w:r>
    </w:p>
    <w:p w:rsidR="00EA678F" w:rsidRDefault="00EA678F" w:rsidP="00230902">
      <w:pPr>
        <w:spacing w:after="0" w:line="360" w:lineRule="auto"/>
        <w:jc w:val="center"/>
        <w:rPr>
          <w:rFonts w:ascii="Times New Roman" w:eastAsia="Times New Roman" w:hAnsi="Times New Roman" w:cs="Times New Roman"/>
          <w:b/>
          <w:bCs/>
          <w:spacing w:val="80"/>
          <w:sz w:val="24"/>
          <w:szCs w:val="24"/>
          <w:rtl/>
        </w:rPr>
      </w:pPr>
    </w:p>
    <w:p w:rsidR="00EA678F" w:rsidRDefault="00EA678F" w:rsidP="00230902">
      <w:pPr>
        <w:spacing w:after="0" w:line="360" w:lineRule="auto"/>
        <w:jc w:val="center"/>
        <w:rPr>
          <w:rFonts w:ascii="Times New Roman" w:eastAsia="Times New Roman" w:hAnsi="Times New Roman" w:cs="Times New Roman"/>
          <w:b/>
          <w:bCs/>
          <w:spacing w:val="80"/>
          <w:sz w:val="24"/>
          <w:szCs w:val="24"/>
          <w:rtl/>
        </w:rPr>
      </w:pPr>
    </w:p>
    <w:p w:rsidR="00EA678F" w:rsidRDefault="00EA678F" w:rsidP="00230902">
      <w:pPr>
        <w:spacing w:after="0" w:line="360" w:lineRule="auto"/>
        <w:jc w:val="center"/>
        <w:rPr>
          <w:rFonts w:ascii="Times New Roman" w:eastAsia="Times New Roman" w:hAnsi="Times New Roman" w:cs="Times New Roman"/>
          <w:b/>
          <w:bCs/>
          <w:spacing w:val="80"/>
          <w:sz w:val="24"/>
          <w:szCs w:val="24"/>
          <w:rtl/>
        </w:rPr>
      </w:pPr>
    </w:p>
    <w:p w:rsidR="00EA678F" w:rsidRDefault="00EA678F" w:rsidP="00230902">
      <w:pPr>
        <w:spacing w:after="0" w:line="360" w:lineRule="auto"/>
        <w:jc w:val="both"/>
        <w:rPr>
          <w:rFonts w:ascii="Times New Roman" w:eastAsia="Times New Roman" w:hAnsi="Times New Roman" w:cs="Times New Roman"/>
          <w:b/>
          <w:bCs/>
          <w:spacing w:val="80"/>
          <w:sz w:val="24"/>
          <w:szCs w:val="24"/>
          <w:rtl/>
        </w:rPr>
      </w:pPr>
    </w:p>
    <w:p w:rsidR="00401483" w:rsidRDefault="00401483" w:rsidP="00230902">
      <w:pPr>
        <w:spacing w:after="0" w:line="360" w:lineRule="auto"/>
        <w:jc w:val="both"/>
        <w:rPr>
          <w:rFonts w:ascii="Narkisim" w:eastAsia="Calibri" w:hAnsi="Narkisim" w:cs="Narkisim"/>
          <w:b/>
          <w:bCs/>
          <w:sz w:val="32"/>
          <w:szCs w:val="32"/>
          <w:u w:val="single"/>
          <w:rtl/>
        </w:rPr>
      </w:pPr>
      <w:r>
        <w:rPr>
          <w:rFonts w:ascii="Narkisim" w:eastAsia="Calibri" w:hAnsi="Narkisim" w:cs="Narkisim" w:hint="cs"/>
          <w:b/>
          <w:bCs/>
          <w:sz w:val="32"/>
          <w:szCs w:val="32"/>
          <w:u w:val="single"/>
          <w:rtl/>
        </w:rPr>
        <w:lastRenderedPageBreak/>
        <w:t>יחידה ראשונה- אהבה, זוגיות ומיניות במחשבת ישראל</w:t>
      </w:r>
    </w:p>
    <w:p w:rsidR="00230902" w:rsidRPr="00230902" w:rsidRDefault="00230902" w:rsidP="00230902">
      <w:pPr>
        <w:spacing w:after="0" w:line="360" w:lineRule="auto"/>
        <w:jc w:val="both"/>
        <w:rPr>
          <w:rFonts w:ascii="Narkisim" w:eastAsia="Times New Roman" w:hAnsi="Narkisim" w:cs="Narkisim"/>
          <w:b/>
          <w:bCs/>
          <w:spacing w:val="80"/>
          <w:sz w:val="28"/>
          <w:szCs w:val="28"/>
          <w:u w:val="single"/>
          <w:rtl/>
        </w:rPr>
      </w:pPr>
      <w:r w:rsidRPr="00230902">
        <w:rPr>
          <w:rFonts w:ascii="Narkisim" w:eastAsia="Calibri" w:hAnsi="Narkisim" w:cs="Narkisim"/>
          <w:b/>
          <w:bCs/>
          <w:sz w:val="28"/>
          <w:szCs w:val="28"/>
          <w:u w:val="single"/>
          <w:rtl/>
        </w:rPr>
        <w:t xml:space="preserve">חלק א- שאלות </w:t>
      </w:r>
      <w:r w:rsidRPr="00230902">
        <w:rPr>
          <w:rFonts w:ascii="Narkisim" w:eastAsia="Calibri" w:hAnsi="Narkisim" w:cs="Narkisim" w:hint="cs"/>
          <w:b/>
          <w:bCs/>
          <w:sz w:val="28"/>
          <w:szCs w:val="28"/>
          <w:u w:val="single"/>
          <w:rtl/>
        </w:rPr>
        <w:t>מקור</w:t>
      </w:r>
    </w:p>
    <w:p w:rsidR="00230902" w:rsidRPr="00230902" w:rsidRDefault="00230902" w:rsidP="00401483">
      <w:pPr>
        <w:spacing w:after="160" w:line="360" w:lineRule="auto"/>
        <w:jc w:val="both"/>
        <w:rPr>
          <w:rFonts w:ascii="Narkisim" w:eastAsia="Calibri" w:hAnsi="Narkisim" w:cs="Narkisim"/>
          <w:sz w:val="24"/>
          <w:szCs w:val="24"/>
          <w:rtl/>
        </w:rPr>
      </w:pPr>
      <w:r w:rsidRPr="00230902">
        <w:rPr>
          <w:rFonts w:ascii="Narkisim" w:eastAsia="Calibri" w:hAnsi="Narkisim" w:cs="Narkisim"/>
          <w:sz w:val="24"/>
          <w:szCs w:val="24"/>
          <w:rtl/>
        </w:rPr>
        <w:t xml:space="preserve">יש לבחור </w:t>
      </w:r>
      <w:r w:rsidR="00401483" w:rsidRPr="00401483">
        <w:rPr>
          <w:rFonts w:ascii="Narkisim" w:eastAsia="Calibri" w:hAnsi="Narkisim" w:cs="Narkisim" w:hint="cs"/>
          <w:b/>
          <w:bCs/>
          <w:sz w:val="24"/>
          <w:szCs w:val="24"/>
          <w:u w:val="single"/>
          <w:rtl/>
        </w:rPr>
        <w:t>שאלה אחת</w:t>
      </w:r>
      <w:r w:rsidRPr="00230902">
        <w:rPr>
          <w:rFonts w:ascii="Narkisim" w:eastAsia="Calibri" w:hAnsi="Narkisim" w:cs="Narkisim"/>
          <w:sz w:val="24"/>
          <w:szCs w:val="24"/>
          <w:rtl/>
        </w:rPr>
        <w:t xml:space="preserve"> ולענות על </w:t>
      </w:r>
      <w:r w:rsidRPr="00230902">
        <w:rPr>
          <w:rFonts w:ascii="Narkisim" w:eastAsia="Calibri" w:hAnsi="Narkisim" w:cs="Narkisim"/>
          <w:b/>
          <w:bCs/>
          <w:sz w:val="24"/>
          <w:szCs w:val="24"/>
          <w:u w:val="single"/>
          <w:rtl/>
        </w:rPr>
        <w:t>שלושה סעיפים</w:t>
      </w:r>
      <w:r w:rsidRPr="00230902">
        <w:rPr>
          <w:rFonts w:ascii="Narkisim" w:eastAsia="Calibri" w:hAnsi="Narkisim" w:cs="Narkisim"/>
          <w:sz w:val="24"/>
          <w:szCs w:val="24"/>
          <w:rtl/>
        </w:rPr>
        <w:t xml:space="preserve"> </w:t>
      </w:r>
      <w:r w:rsidR="00401483">
        <w:rPr>
          <w:rFonts w:ascii="Narkisim" w:eastAsia="Calibri" w:hAnsi="Narkisim" w:cs="Narkisim" w:hint="cs"/>
          <w:sz w:val="24"/>
          <w:szCs w:val="24"/>
          <w:rtl/>
        </w:rPr>
        <w:t>בלבד</w:t>
      </w:r>
      <w:r w:rsidRPr="00230902">
        <w:rPr>
          <w:rFonts w:ascii="Narkisim" w:eastAsia="Calibri" w:hAnsi="Narkisim" w:cs="Narkisim"/>
          <w:sz w:val="24"/>
          <w:szCs w:val="24"/>
          <w:rtl/>
        </w:rPr>
        <w:t>.</w:t>
      </w:r>
    </w:p>
    <w:p w:rsidR="00230902" w:rsidRPr="00230902" w:rsidRDefault="007B6E75" w:rsidP="00230902">
      <w:pPr>
        <w:numPr>
          <w:ilvl w:val="0"/>
          <w:numId w:val="2"/>
        </w:numPr>
        <w:spacing w:after="160" w:line="360" w:lineRule="auto"/>
        <w:ind w:left="720"/>
        <w:contextualSpacing/>
        <w:jc w:val="both"/>
        <w:rPr>
          <w:rFonts w:ascii="Narkisim" w:eastAsia="Calibri" w:hAnsi="Narkisim" w:cs="Narkisim"/>
          <w:b/>
          <w:bCs/>
          <w:sz w:val="24"/>
          <w:szCs w:val="24"/>
          <w:u w:val="single"/>
        </w:rPr>
      </w:pPr>
      <w:r>
        <w:rPr>
          <w:rFonts w:ascii="Narkisim" w:eastAsia="Calibri" w:hAnsi="Narkisim" w:cs="Narkisim" w:hint="cs"/>
          <w:b/>
          <w:bCs/>
          <w:sz w:val="24"/>
          <w:szCs w:val="24"/>
          <w:u w:val="single"/>
          <w:rtl/>
        </w:rPr>
        <w:t>מיניות בראי מחשבת ישראל</w:t>
      </w:r>
    </w:p>
    <w:p w:rsidR="00230902" w:rsidRPr="00230902" w:rsidRDefault="00230902" w:rsidP="00230902">
      <w:pPr>
        <w:spacing w:after="160" w:line="360" w:lineRule="auto"/>
        <w:ind w:left="360"/>
        <w:jc w:val="both"/>
        <w:rPr>
          <w:rFonts w:ascii="Narkisim" w:eastAsia="Calibri" w:hAnsi="Narkisim" w:cs="Narkisim"/>
          <w:sz w:val="24"/>
          <w:szCs w:val="24"/>
          <w:rtl/>
        </w:rPr>
      </w:pPr>
      <w:r w:rsidRPr="00230902">
        <w:rPr>
          <w:rFonts w:ascii="Narkisim" w:eastAsia="Calibri" w:hAnsi="Narkisim" w:cs="Narkisim"/>
          <w:sz w:val="24"/>
          <w:szCs w:val="24"/>
          <w:rtl/>
        </w:rPr>
        <w:t xml:space="preserve">קראו את המקורות שלפניכם וענו על </w:t>
      </w:r>
      <w:r w:rsidRPr="00230902">
        <w:rPr>
          <w:rFonts w:ascii="Narkisim" w:eastAsia="Calibri" w:hAnsi="Narkisim" w:cs="Narkisim" w:hint="cs"/>
          <w:b/>
          <w:bCs/>
          <w:sz w:val="24"/>
          <w:szCs w:val="24"/>
          <w:u w:val="single"/>
          <w:rtl/>
        </w:rPr>
        <w:t>שלושה</w:t>
      </w:r>
      <w:r w:rsidRPr="00230902">
        <w:rPr>
          <w:rFonts w:ascii="Narkisim" w:eastAsia="Calibri" w:hAnsi="Narkisim" w:cs="Narkisim" w:hint="cs"/>
          <w:sz w:val="24"/>
          <w:szCs w:val="24"/>
          <w:rtl/>
        </w:rPr>
        <w:t xml:space="preserve"> סעיפים</w:t>
      </w:r>
      <w:r w:rsidRPr="00230902">
        <w:rPr>
          <w:rFonts w:ascii="Narkisim" w:eastAsia="Calibri" w:hAnsi="Narkisim" w:cs="Narkisim"/>
          <w:sz w:val="24"/>
          <w:szCs w:val="24"/>
          <w:rtl/>
        </w:rPr>
        <w:t>:</w:t>
      </w:r>
    </w:p>
    <w:p w:rsidR="00230902" w:rsidRPr="00230902" w:rsidRDefault="00230902" w:rsidP="00946125">
      <w:pPr>
        <w:spacing w:after="160" w:line="360" w:lineRule="auto"/>
        <w:ind w:left="360"/>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w:t>
      </w:r>
      <w:r w:rsidR="00C04CC9">
        <w:rPr>
          <w:rFonts w:ascii="Times New Roman" w:eastAsia="Calibri" w:hAnsi="Times New Roman" w:cs="Times New Roman" w:hint="cs"/>
          <w:b/>
          <w:bCs/>
          <w:sz w:val="24"/>
          <w:szCs w:val="24"/>
          <w:rtl/>
        </w:rPr>
        <w:t xml:space="preserve">ומותר לאדם לבוא על אשתו שלא </w:t>
      </w:r>
      <w:r w:rsidR="00946125">
        <w:rPr>
          <w:rFonts w:ascii="Times New Roman" w:eastAsia="Calibri" w:hAnsi="Times New Roman" w:cs="Times New Roman" w:hint="cs"/>
          <w:b/>
          <w:bCs/>
          <w:sz w:val="24"/>
          <w:szCs w:val="24"/>
          <w:rtl/>
        </w:rPr>
        <w:t xml:space="preserve">כדרכה, ודרך איברים או איך שירצה... וכבר רצה אחד החכמים לקבוע שיש בזה מן הגנאי שיהא אדם עושה עם אשתו מעשים אלו או שישמש עמה באותם האופנים שעושים ההמון לרוב התאווה, כגון מה שהזכרנו משכב הפוך, ונישוק מקומות מסוימים בגוף וכיוצא בזה, ואמרו חולקים עליו. וחכמים אומרים "כל מה שאדם רוצה לעשות באשתו </w:t>
      </w:r>
      <w:r w:rsidR="00946125">
        <w:rPr>
          <w:rFonts w:ascii="Times New Roman" w:eastAsia="Calibri" w:hAnsi="Times New Roman" w:cs="Times New Roman"/>
          <w:b/>
          <w:bCs/>
          <w:sz w:val="24"/>
          <w:szCs w:val="24"/>
          <w:rtl/>
        </w:rPr>
        <w:t>–</w:t>
      </w:r>
      <w:r w:rsidR="00946125">
        <w:rPr>
          <w:rFonts w:ascii="Times New Roman" w:eastAsia="Calibri" w:hAnsi="Times New Roman" w:cs="Times New Roman" w:hint="cs"/>
          <w:b/>
          <w:bCs/>
          <w:sz w:val="24"/>
          <w:szCs w:val="24"/>
          <w:rtl/>
        </w:rPr>
        <w:t xml:space="preserve"> עושה", ופסק התלמוד בזה הלכה כחכמים."</w:t>
      </w:r>
      <w:r w:rsidRPr="00230902">
        <w:rPr>
          <w:rFonts w:ascii="Times New Roman" w:eastAsia="Calibri" w:hAnsi="Times New Roman" w:cs="Times New Roman"/>
          <w:b/>
          <w:bCs/>
          <w:sz w:val="24"/>
          <w:szCs w:val="24"/>
          <w:rtl/>
        </w:rPr>
        <w:t xml:space="preserve">    </w:t>
      </w:r>
    </w:p>
    <w:p w:rsidR="00230902" w:rsidRPr="00230902" w:rsidRDefault="00230902" w:rsidP="00946125">
      <w:pPr>
        <w:spacing w:after="160" w:line="360" w:lineRule="auto"/>
        <w:ind w:left="360"/>
        <w:jc w:val="both"/>
        <w:rPr>
          <w:rFonts w:ascii="Aharoni" w:eastAsia="Calibri" w:hAnsi="Aharoni" w:cs="Aharoni"/>
          <w:b/>
          <w:bCs/>
          <w:rtl/>
        </w:rPr>
      </w:pPr>
      <w:r w:rsidRPr="00230902">
        <w:rPr>
          <w:rFonts w:ascii="Narkisim" w:eastAsia="Calibri" w:hAnsi="Narkisim" w:cs="Narkisim" w:hint="cs"/>
          <w:sz w:val="24"/>
          <w:szCs w:val="24"/>
          <w:rtl/>
        </w:rPr>
        <w:t xml:space="preserve">                               </w:t>
      </w:r>
      <w:r w:rsidR="00946125">
        <w:rPr>
          <w:rFonts w:ascii="Narkisim" w:eastAsia="Calibri" w:hAnsi="Narkisim" w:cs="Narkisim" w:hint="cs"/>
          <w:sz w:val="24"/>
          <w:szCs w:val="24"/>
          <w:rtl/>
        </w:rPr>
        <w:t xml:space="preserve"> </w:t>
      </w:r>
      <w:r w:rsidRPr="00230902">
        <w:rPr>
          <w:rFonts w:ascii="Narkisim" w:eastAsia="Calibri" w:hAnsi="Narkisim" w:cs="Narkisim" w:hint="cs"/>
          <w:sz w:val="24"/>
          <w:szCs w:val="24"/>
          <w:rtl/>
        </w:rPr>
        <w:t xml:space="preserve">  </w:t>
      </w:r>
      <w:r w:rsidRPr="00230902">
        <w:rPr>
          <w:rFonts w:ascii="Narkisim" w:eastAsia="Calibri" w:hAnsi="Narkisim" w:cs="Narkisim"/>
          <w:sz w:val="24"/>
          <w:szCs w:val="24"/>
          <w:rtl/>
        </w:rPr>
        <w:t xml:space="preserve"> </w:t>
      </w:r>
      <w:r w:rsidRPr="00230902">
        <w:rPr>
          <w:rFonts w:ascii="Aharoni" w:eastAsia="Calibri" w:hAnsi="Aharoni" w:cs="Aharoni"/>
          <w:b/>
          <w:bCs/>
          <w:rtl/>
        </w:rPr>
        <w:t>(</w:t>
      </w:r>
      <w:r w:rsidR="00946125">
        <w:rPr>
          <w:rFonts w:ascii="Aharoni" w:eastAsia="Calibri" w:hAnsi="Aharoni" w:cs="Aharoni" w:hint="cs"/>
          <w:b/>
          <w:bCs/>
          <w:rtl/>
        </w:rPr>
        <w:t>רמב"ם, פירוש המשנה, מסכת סנהדרין, פרק ז' משנה ג', מהדורת קאפח</w:t>
      </w:r>
      <w:r w:rsidRPr="00230902">
        <w:rPr>
          <w:rFonts w:ascii="Aharoni" w:eastAsia="Calibri" w:hAnsi="Aharoni" w:cs="Aharoni"/>
          <w:b/>
          <w:bCs/>
          <w:rtl/>
        </w:rPr>
        <w:t>)</w:t>
      </w:r>
    </w:p>
    <w:p w:rsidR="00CB3216" w:rsidRPr="00230902" w:rsidRDefault="00230902" w:rsidP="00CB3216">
      <w:pPr>
        <w:spacing w:after="160" w:line="360" w:lineRule="auto"/>
        <w:ind w:left="360"/>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w:t>
      </w:r>
      <w:r w:rsidR="00CB3216" w:rsidRPr="00CB3216">
        <w:rPr>
          <w:rFonts w:ascii="Arial" w:hAnsi="Arial" w:cs="Arial"/>
          <w:color w:val="222222"/>
          <w:sz w:val="21"/>
          <w:szCs w:val="21"/>
          <w:shd w:val="clear" w:color="auto" w:fill="FFFFFF"/>
          <w:rtl/>
        </w:rPr>
        <w:t xml:space="preserve"> </w:t>
      </w:r>
      <w:r w:rsidR="00CB3216" w:rsidRPr="00CB3216">
        <w:rPr>
          <w:rFonts w:ascii="Times New Roman" w:eastAsia="Calibri" w:hAnsi="Times New Roman" w:cs="Times New Roman"/>
          <w:b/>
          <w:bCs/>
          <w:sz w:val="24"/>
          <w:szCs w:val="24"/>
          <w:rtl/>
        </w:rPr>
        <w:t xml:space="preserve">דע כי חבור זה הוא ענין קדוש ונקי כשיהיה הדבר כפי מה שראוי ובזמן הראוי ובכוונה הנכונה. ואל יחשוב אדם כי בחבור הראוי יש גנאי וכיעור </w:t>
      </w:r>
      <w:r w:rsidR="00CB3216">
        <w:rPr>
          <w:rFonts w:ascii="Times New Roman" w:eastAsia="Calibri" w:hAnsi="Times New Roman" w:cs="Times New Roman" w:hint="cs"/>
          <w:b/>
          <w:bCs/>
          <w:sz w:val="24"/>
          <w:szCs w:val="24"/>
          <w:rtl/>
        </w:rPr>
        <w:t>חלילה מזה</w:t>
      </w:r>
      <w:r w:rsidR="00CB3216" w:rsidRPr="00CB3216">
        <w:rPr>
          <w:rFonts w:ascii="Times New Roman" w:eastAsia="Calibri" w:hAnsi="Times New Roman" w:cs="Times New Roman"/>
          <w:b/>
          <w:bCs/>
          <w:sz w:val="24"/>
          <w:szCs w:val="24"/>
          <w:rtl/>
        </w:rPr>
        <w:t>. שהחבור הראוי נקרא ידיעה, ולא לחנם נקרא כך כאמור</w:t>
      </w:r>
      <w:r w:rsidR="00CB3216">
        <w:rPr>
          <w:rFonts w:ascii="Times New Roman" w:eastAsia="Calibri" w:hAnsi="Times New Roman" w:cs="Times New Roman" w:hint="cs"/>
          <w:b/>
          <w:bCs/>
          <w:sz w:val="24"/>
          <w:szCs w:val="24"/>
          <w:rtl/>
        </w:rPr>
        <w:t xml:space="preserve"> "</w:t>
      </w:r>
      <w:r w:rsidR="00CB3216" w:rsidRPr="00CB3216">
        <w:rPr>
          <w:rFonts w:ascii="Times New Roman" w:eastAsia="Calibri" w:hAnsi="Times New Roman" w:cs="Times New Roman"/>
          <w:b/>
          <w:bCs/>
          <w:sz w:val="24"/>
          <w:szCs w:val="24"/>
          <w:rtl/>
        </w:rPr>
        <w:t>וידע אלקנה את חנה אשתו</w:t>
      </w:r>
      <w:r w:rsidR="00CB3216">
        <w:rPr>
          <w:rFonts w:ascii="Times New Roman" w:eastAsia="Calibri" w:hAnsi="Times New Roman" w:cs="Times New Roman" w:hint="cs"/>
          <w:b/>
          <w:bCs/>
          <w:sz w:val="24"/>
          <w:szCs w:val="24"/>
          <w:rtl/>
        </w:rPr>
        <w:t>"</w:t>
      </w:r>
      <w:r w:rsidR="00CB3216" w:rsidRPr="00CB3216">
        <w:rPr>
          <w:rFonts w:ascii="Times New Roman" w:eastAsia="Calibri" w:hAnsi="Times New Roman" w:cs="Times New Roman"/>
          <w:b/>
          <w:bCs/>
          <w:sz w:val="24"/>
          <w:szCs w:val="24"/>
          <w:rtl/>
        </w:rPr>
        <w:t>. וזהו סוד טפת הזרע כשהיא נמשכת ממקום הקדושה ובטהרה נמשכת הדעה [והחכמה] והבינה והוא המוח. ודע שאלו לא היה בדבר קדושה דולה לא היו קוראין אל החבור ידיעה</w:t>
      </w:r>
      <w:r w:rsidR="00CB3216">
        <w:rPr>
          <w:rFonts w:ascii="Times New Roman" w:eastAsia="Calibri" w:hAnsi="Times New Roman" w:cs="Times New Roman" w:hint="cs"/>
          <w:b/>
          <w:bCs/>
          <w:sz w:val="24"/>
          <w:szCs w:val="24"/>
          <w:rtl/>
        </w:rPr>
        <w:t xml:space="preserve">. </w:t>
      </w:r>
      <w:r w:rsidR="00CB3216" w:rsidRPr="00CB3216">
        <w:rPr>
          <w:rFonts w:ascii="Times New Roman" w:eastAsia="Calibri" w:hAnsi="Times New Roman" w:cs="Times New Roman"/>
          <w:b/>
          <w:bCs/>
          <w:sz w:val="24"/>
          <w:szCs w:val="24"/>
          <w:rtl/>
        </w:rPr>
        <w:t>ואין הדבר כאשר חשב הרב המורה ז"ל במורה הנבוכים בהיותו משבח לארסט"ו על מה שאמר כי חוש המשוש הוא חרפה לנו. חלילה, אין הדבר כמו שאמר היו</w:t>
      </w:r>
      <w:r w:rsidR="00CB3216">
        <w:rPr>
          <w:rFonts w:ascii="Times New Roman" w:eastAsia="Calibri" w:hAnsi="Times New Roman" w:cs="Times New Roman" w:hint="cs"/>
          <w:b/>
          <w:bCs/>
          <w:sz w:val="24"/>
          <w:szCs w:val="24"/>
          <w:rtl/>
        </w:rPr>
        <w:t>ו</w:t>
      </w:r>
      <w:r w:rsidR="00CB3216" w:rsidRPr="00CB3216">
        <w:rPr>
          <w:rFonts w:ascii="Times New Roman" w:eastAsia="Calibri" w:hAnsi="Times New Roman" w:cs="Times New Roman"/>
          <w:b/>
          <w:bCs/>
          <w:sz w:val="24"/>
          <w:szCs w:val="24"/>
          <w:rtl/>
        </w:rPr>
        <w:t>ני, לפי שדעתו הי</w:t>
      </w:r>
      <w:r w:rsidR="00CB3216">
        <w:rPr>
          <w:rFonts w:ascii="Times New Roman" w:eastAsia="Calibri" w:hAnsi="Times New Roman" w:cs="Times New Roman" w:hint="cs"/>
          <w:b/>
          <w:bCs/>
          <w:sz w:val="24"/>
          <w:szCs w:val="24"/>
          <w:rtl/>
        </w:rPr>
        <w:t>ו</w:t>
      </w:r>
      <w:r w:rsidR="00CB3216" w:rsidRPr="00CB3216">
        <w:rPr>
          <w:rFonts w:ascii="Times New Roman" w:eastAsia="Calibri" w:hAnsi="Times New Roman" w:cs="Times New Roman"/>
          <w:b/>
          <w:bCs/>
          <w:sz w:val="24"/>
          <w:szCs w:val="24"/>
          <w:rtl/>
        </w:rPr>
        <w:t xml:space="preserve">וני יש שמץ מינות שאינו מורגש, שאלו היה מאמין שהעולם מחודש בכוונה לא היה אומר כך זה היוני </w:t>
      </w:r>
      <w:r w:rsidR="00CB3216">
        <w:rPr>
          <w:rFonts w:ascii="Times New Roman" w:eastAsia="Calibri" w:hAnsi="Times New Roman" w:cs="Times New Roman" w:hint="cs"/>
          <w:b/>
          <w:bCs/>
          <w:sz w:val="24"/>
          <w:szCs w:val="24"/>
          <w:rtl/>
        </w:rPr>
        <w:t>האחר.</w:t>
      </w:r>
      <w:r w:rsidR="00CB3216" w:rsidRPr="00CB3216">
        <w:rPr>
          <w:rFonts w:ascii="Times New Roman" w:eastAsia="Calibri" w:hAnsi="Times New Roman" w:cs="Times New Roman"/>
          <w:b/>
          <w:bCs/>
          <w:sz w:val="24"/>
          <w:szCs w:val="24"/>
          <w:rtl/>
        </w:rPr>
        <w:t xml:space="preserve"> אבל כל בעלי התורה מאמינים שהשם</w:t>
      </w:r>
      <w:r w:rsidR="00CB3216">
        <w:rPr>
          <w:rFonts w:ascii="Times New Roman" w:eastAsia="Calibri" w:hAnsi="Times New Roman" w:cs="Times New Roman"/>
          <w:b/>
          <w:bCs/>
          <w:sz w:val="24"/>
          <w:szCs w:val="24"/>
          <w:rtl/>
        </w:rPr>
        <w:t xml:space="preserve"> </w:t>
      </w:r>
      <w:r w:rsidR="00CB3216" w:rsidRPr="00CB3216">
        <w:rPr>
          <w:rFonts w:ascii="Times New Roman" w:eastAsia="Calibri" w:hAnsi="Times New Roman" w:cs="Times New Roman"/>
          <w:b/>
          <w:bCs/>
          <w:sz w:val="24"/>
          <w:szCs w:val="24"/>
          <w:rtl/>
        </w:rPr>
        <w:t>ברא את הכל כפי מה שגזרה חכמתו, ולא ברא דבר שיהיה גנאי או כיעור</w:t>
      </w:r>
      <w:r w:rsidR="00CB3216" w:rsidRPr="00CB3216">
        <w:rPr>
          <w:rFonts w:ascii="Times New Roman" w:eastAsia="Calibri" w:hAnsi="Times New Roman" w:cs="Times New Roman"/>
          <w:b/>
          <w:bCs/>
          <w:sz w:val="24"/>
          <w:szCs w:val="24"/>
        </w:rPr>
        <w:t>,</w:t>
      </w:r>
      <w:r w:rsidR="00CB3216">
        <w:rPr>
          <w:rFonts w:ascii="Times New Roman" w:eastAsia="Calibri" w:hAnsi="Times New Roman" w:cs="Times New Roman" w:hint="cs"/>
          <w:b/>
          <w:bCs/>
          <w:sz w:val="24"/>
          <w:szCs w:val="24"/>
          <w:rtl/>
        </w:rPr>
        <w:t xml:space="preserve"> שאם נאמר כי החיבור הוא דבר של גנאי, הנה כלי המשגל הם כלי הגנות, והרי השם יתעלה הוא בראם!... שאמרו חז"ל: בשעה שהאדם מתחבר עם אשתו בקדושה- שכינה שרויה ביניהם, ובסוד "איש" ו"אשה"- י"ה, נתחממו (נכנעו לתאווה)- שכינה מסתלקת מביניהם, ונשאר "אש" "אש".</w:t>
      </w:r>
    </w:p>
    <w:p w:rsidR="00230902" w:rsidRPr="00230902" w:rsidRDefault="00230902" w:rsidP="00CB3216">
      <w:pPr>
        <w:spacing w:after="160" w:line="360" w:lineRule="auto"/>
        <w:ind w:left="360"/>
        <w:jc w:val="both"/>
        <w:rPr>
          <w:rFonts w:ascii="Aharoni" w:eastAsia="Calibri" w:hAnsi="Aharoni" w:cs="Aharoni"/>
          <w:b/>
          <w:bCs/>
          <w:rtl/>
        </w:rPr>
      </w:pPr>
      <w:r w:rsidRPr="00230902">
        <w:rPr>
          <w:rFonts w:ascii="Aharoni" w:eastAsia="Calibri" w:hAnsi="Aharoni" w:cs="Aharoni" w:hint="cs"/>
          <w:b/>
          <w:bCs/>
          <w:rtl/>
        </w:rPr>
        <w:t xml:space="preserve">                                   </w:t>
      </w:r>
      <w:r>
        <w:rPr>
          <w:rFonts w:ascii="Aharoni" w:eastAsia="Calibri" w:hAnsi="Aharoni" w:cs="Aharoni" w:hint="cs"/>
          <w:b/>
          <w:bCs/>
          <w:rtl/>
        </w:rPr>
        <w:t xml:space="preserve">                         </w:t>
      </w:r>
      <w:r w:rsidR="00CB3216">
        <w:rPr>
          <w:rFonts w:ascii="Aharoni" w:eastAsia="Calibri" w:hAnsi="Aharoni" w:cs="Aharoni" w:hint="cs"/>
          <w:b/>
          <w:bCs/>
          <w:rtl/>
        </w:rPr>
        <w:t xml:space="preserve">         </w:t>
      </w:r>
      <w:r>
        <w:rPr>
          <w:rFonts w:ascii="Aharoni" w:eastAsia="Calibri" w:hAnsi="Aharoni" w:cs="Aharoni" w:hint="cs"/>
          <w:b/>
          <w:bCs/>
          <w:rtl/>
        </w:rPr>
        <w:t xml:space="preserve">     </w:t>
      </w:r>
      <w:r w:rsidRPr="00230902">
        <w:rPr>
          <w:rFonts w:ascii="Aharoni" w:eastAsia="Calibri" w:hAnsi="Aharoni" w:cs="Aharoni" w:hint="cs"/>
          <w:b/>
          <w:bCs/>
          <w:rtl/>
        </w:rPr>
        <w:t xml:space="preserve">            (</w:t>
      </w:r>
      <w:r w:rsidR="00CB3216">
        <w:rPr>
          <w:rFonts w:ascii="Aharoni" w:eastAsia="Calibri" w:hAnsi="Aharoni" w:cs="Aharoni" w:hint="cs"/>
          <w:b/>
          <w:bCs/>
          <w:rtl/>
        </w:rPr>
        <w:t>איגרת הקודש, בתוך כתבי הרמב"ן</w:t>
      </w:r>
      <w:r w:rsidRPr="00230902">
        <w:rPr>
          <w:rFonts w:ascii="Aharoni" w:eastAsia="Calibri" w:hAnsi="Aharoni" w:cs="Aharoni" w:hint="cs"/>
          <w:b/>
          <w:bCs/>
          <w:rtl/>
        </w:rPr>
        <w:t>)</w:t>
      </w:r>
    </w:p>
    <w:p w:rsidR="00230902" w:rsidRPr="00230902" w:rsidRDefault="00CB3216" w:rsidP="00230902">
      <w:pPr>
        <w:numPr>
          <w:ilvl w:val="0"/>
          <w:numId w:val="3"/>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בעקבות אריסטו קובע הרמב"ם כי חוש המישוש "חרפה לנו". על סמך מה מבסס הרמב"ם קביעה זו והאם היא עולה בקנה אחד עם העמדה התלמודית?</w:t>
      </w:r>
    </w:p>
    <w:p w:rsidR="00230902" w:rsidRPr="00230902" w:rsidRDefault="00CB3216" w:rsidP="00230902">
      <w:pPr>
        <w:numPr>
          <w:ilvl w:val="0"/>
          <w:numId w:val="3"/>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הרמב"ם נתפס כהוגה שחתר לשלב בין הפילוסופיה היוונית ובין היהדות. כיצד בא הדבר לידי ביטוי בדבריו אלה?</w:t>
      </w:r>
    </w:p>
    <w:p w:rsidR="00230902" w:rsidRPr="00230902" w:rsidRDefault="00CB3216" w:rsidP="00CB3216">
      <w:pPr>
        <w:numPr>
          <w:ilvl w:val="0"/>
          <w:numId w:val="3"/>
        </w:numPr>
        <w:spacing w:after="160" w:line="360" w:lineRule="auto"/>
        <w:contextualSpacing/>
        <w:jc w:val="both"/>
        <w:rPr>
          <w:rFonts w:ascii="Narkisim" w:eastAsia="Calibri" w:hAnsi="Narkisim" w:cs="Narkisim"/>
          <w:sz w:val="24"/>
          <w:szCs w:val="24"/>
        </w:rPr>
      </w:pPr>
      <w:r w:rsidRPr="00CB3216">
        <w:rPr>
          <w:rFonts w:ascii="Narkisim" w:eastAsia="Calibri" w:hAnsi="Narkisim" w:cs="Narkisim" w:hint="cs"/>
          <w:sz w:val="24"/>
          <w:szCs w:val="24"/>
          <w:rtl/>
        </w:rPr>
        <w:t xml:space="preserve">בדבריו קובע הרמב"ן כי "חיבור האדם אל אשתו הוא </w:t>
      </w:r>
      <w:r>
        <w:rPr>
          <w:rFonts w:ascii="Narkisim" w:eastAsia="Calibri" w:hAnsi="Narkisim" w:cs="Narkisim" w:hint="cs"/>
          <w:sz w:val="24"/>
          <w:szCs w:val="24"/>
          <w:rtl/>
        </w:rPr>
        <w:t xml:space="preserve">עניין </w:t>
      </w:r>
      <w:r w:rsidRPr="00CB3216">
        <w:rPr>
          <w:rFonts w:ascii="Narkisim" w:eastAsia="Calibri" w:hAnsi="Narkisim" w:cs="Narkisim" w:hint="cs"/>
          <w:sz w:val="24"/>
          <w:szCs w:val="24"/>
          <w:rtl/>
        </w:rPr>
        <w:t>קדוש</w:t>
      </w:r>
      <w:r>
        <w:rPr>
          <w:rFonts w:ascii="Narkisim" w:eastAsia="Calibri" w:hAnsi="Narkisim" w:cs="Narkisim" w:hint="cs"/>
          <w:sz w:val="24"/>
          <w:szCs w:val="24"/>
          <w:rtl/>
        </w:rPr>
        <w:t xml:space="preserve"> ונקי</w:t>
      </w:r>
      <w:r w:rsidRPr="00CB3216">
        <w:rPr>
          <w:rFonts w:ascii="Narkisim" w:eastAsia="Calibri" w:hAnsi="Narkisim" w:cs="Narkisim" w:hint="cs"/>
          <w:sz w:val="24"/>
          <w:szCs w:val="24"/>
          <w:rtl/>
        </w:rPr>
        <w:t>".</w:t>
      </w:r>
      <w:r>
        <w:rPr>
          <w:rFonts w:ascii="Narkisim" w:eastAsia="Calibri" w:hAnsi="Narkisim" w:cs="Narkisim" w:hint="cs"/>
          <w:sz w:val="24"/>
          <w:szCs w:val="24"/>
          <w:rtl/>
        </w:rPr>
        <w:t xml:space="preserve"> מה מוביל אותו לקביעה זו וכיצד הדבר עולה בקנה אחד עם ההשקפה הנוצרית לגבי נישואין? הסבירו היטב.</w:t>
      </w:r>
    </w:p>
    <w:p w:rsidR="00230902" w:rsidRPr="00230902" w:rsidRDefault="00401483" w:rsidP="00230902">
      <w:pPr>
        <w:numPr>
          <w:ilvl w:val="0"/>
          <w:numId w:val="3"/>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lastRenderedPageBreak/>
        <w:t>כתבו שיחה בין הרמב"ם לרמב"ן בנושא המיניות, בדבריכם התייחסו לעיקרי דבריהם ולביקורת שמשמיע הרמב"ן על הרמב"ם.</w:t>
      </w:r>
    </w:p>
    <w:p w:rsidR="00230902" w:rsidRPr="00230902" w:rsidRDefault="00230902" w:rsidP="00230902">
      <w:pPr>
        <w:spacing w:after="160" w:line="360" w:lineRule="auto"/>
        <w:ind w:left="360"/>
        <w:jc w:val="both"/>
        <w:rPr>
          <w:rFonts w:ascii="Narkisim" w:eastAsia="Calibri" w:hAnsi="Narkisim" w:cs="Narkisim"/>
          <w:sz w:val="24"/>
          <w:szCs w:val="24"/>
          <w:rtl/>
        </w:rPr>
      </w:pPr>
    </w:p>
    <w:p w:rsidR="00230902" w:rsidRPr="00230902" w:rsidRDefault="00230902" w:rsidP="00230902">
      <w:pPr>
        <w:numPr>
          <w:ilvl w:val="0"/>
          <w:numId w:val="2"/>
        </w:numPr>
        <w:spacing w:after="160" w:line="360" w:lineRule="auto"/>
        <w:ind w:left="720"/>
        <w:contextualSpacing/>
        <w:rPr>
          <w:rFonts w:ascii="Narkisim" w:eastAsia="Calibri" w:hAnsi="Narkisim" w:cs="Narkisim"/>
          <w:b/>
          <w:bCs/>
          <w:sz w:val="24"/>
          <w:szCs w:val="24"/>
          <w:u w:val="single"/>
        </w:rPr>
      </w:pPr>
      <w:r w:rsidRPr="00230902">
        <w:rPr>
          <w:rFonts w:ascii="Narkisim" w:eastAsia="Calibri" w:hAnsi="Narkisim" w:cs="Narkisim"/>
          <w:b/>
          <w:bCs/>
          <w:sz w:val="24"/>
          <w:szCs w:val="24"/>
          <w:u w:val="single"/>
          <w:rtl/>
        </w:rPr>
        <w:t>שיר השירים- שירת האהבה של המקרא</w:t>
      </w:r>
    </w:p>
    <w:p w:rsidR="00230902" w:rsidRPr="00230902" w:rsidRDefault="00230902" w:rsidP="00230902">
      <w:pPr>
        <w:spacing w:after="160" w:line="360" w:lineRule="auto"/>
        <w:jc w:val="both"/>
        <w:rPr>
          <w:rFonts w:ascii="Narkisim" w:eastAsia="Calibri" w:hAnsi="Narkisim" w:cs="Narkisim"/>
          <w:sz w:val="24"/>
          <w:szCs w:val="24"/>
        </w:rPr>
      </w:pPr>
      <w:r w:rsidRPr="00230902">
        <w:rPr>
          <w:rFonts w:ascii="Narkisim" w:eastAsia="Calibri" w:hAnsi="Narkisim" w:cs="Narkisim"/>
          <w:sz w:val="24"/>
          <w:szCs w:val="24"/>
          <w:rtl/>
        </w:rPr>
        <w:t xml:space="preserve">קראו את המקורות הבאים וענו על </w:t>
      </w:r>
      <w:r w:rsidRPr="00230902">
        <w:rPr>
          <w:rFonts w:ascii="Narkisim" w:eastAsia="Calibri" w:hAnsi="Narkisim" w:cs="Narkisim"/>
          <w:b/>
          <w:bCs/>
          <w:sz w:val="24"/>
          <w:szCs w:val="24"/>
          <w:u w:val="single"/>
          <w:rtl/>
        </w:rPr>
        <w:t>שלושה</w:t>
      </w:r>
      <w:r w:rsidRPr="00230902">
        <w:rPr>
          <w:rFonts w:ascii="Narkisim" w:eastAsia="Calibri" w:hAnsi="Narkisim" w:cs="Narkisim"/>
          <w:sz w:val="24"/>
          <w:szCs w:val="24"/>
          <w:rtl/>
        </w:rPr>
        <w:t xml:space="preserve"> סעיפים</w:t>
      </w:r>
      <w:r w:rsidRPr="00230902">
        <w:rPr>
          <w:rFonts w:ascii="Narkisim" w:eastAsia="Calibri" w:hAnsi="Narkisim" w:cs="Narkisim" w:hint="cs"/>
          <w:sz w:val="24"/>
          <w:szCs w:val="24"/>
          <w:rtl/>
        </w:rPr>
        <w:t>:</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 xml:space="preserve"> "בראשונה היו אומרים:</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 xml:space="preserve">משלי, ושיר השירים וקהלת- גנוזים היו, </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שהם היו אומרים [שספרים אלו הם] משלות ואינם מן הכתובים.</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ועמדו וגנזו אותם.</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עד שבאו אנשי כנסת הגדולה ופירשו אותם".</w:t>
      </w:r>
    </w:p>
    <w:p w:rsidR="00230902" w:rsidRPr="00230902" w:rsidRDefault="00230902" w:rsidP="00230902">
      <w:pPr>
        <w:spacing w:after="160" w:line="360" w:lineRule="auto"/>
        <w:jc w:val="right"/>
        <w:rPr>
          <w:rFonts w:ascii="Aharoni" w:eastAsia="Calibri" w:hAnsi="Aharoni" w:cs="Aharoni"/>
          <w:b/>
          <w:bCs/>
          <w:rtl/>
        </w:rPr>
      </w:pPr>
      <w:r w:rsidRPr="00230902">
        <w:rPr>
          <w:rFonts w:ascii="Aharoni" w:eastAsia="Calibri" w:hAnsi="Aharoni" w:cs="Aharoni"/>
          <w:b/>
          <w:bCs/>
          <w:rtl/>
        </w:rPr>
        <w:t xml:space="preserve">(אבות דרבי נתן, נוסח א, פרק א) </w:t>
      </w:r>
    </w:p>
    <w:p w:rsidR="00230902" w:rsidRPr="00230902" w:rsidRDefault="00230902" w:rsidP="00230902">
      <w:pPr>
        <w:spacing w:after="160" w:line="360" w:lineRule="auto"/>
        <w:jc w:val="both"/>
        <w:rPr>
          <w:rFonts w:ascii="Times New Roman" w:eastAsia="Calibri" w:hAnsi="Times New Roman" w:cs="Times New Roman"/>
          <w:b/>
          <w:bCs/>
          <w:sz w:val="24"/>
          <w:szCs w:val="24"/>
          <w:rtl/>
        </w:rPr>
      </w:pPr>
      <w:r w:rsidRPr="00230902">
        <w:rPr>
          <w:rFonts w:ascii="Times New Roman" w:eastAsia="Calibri" w:hAnsi="Times New Roman" w:cs="Times New Roman"/>
          <w:b/>
          <w:bCs/>
          <w:sz w:val="24"/>
          <w:szCs w:val="24"/>
          <w:rtl/>
        </w:rPr>
        <w:t>"וכיצד היא האהבה הראויה? הוא שיאהב את ה' אהבה גדולה מאוד, עד שתהא נפשו קשורה באהבת ה', ונמצא שוגה בה תמיד כ[מו] אילו חולה חולי האהבה, שאין דעתו פנויה מאהבת אותה אישה והוא שוגה בה תמיד, בין בשבתו, בין בקומו, בין בשעה שהוא אוכל ושותה. יתר מזה- תהיה אהבת ה' בלב אוהביו שוגים בה תמיד, כמו שציוונו: "בכל לבבך, ובכל נפשך". והוא ששלמה אמר דרך משל: "כי חולת אהבה אני" (שיר השירים, ב, 5), וכל שיר השירים משל הוא לעניין זה".</w:t>
      </w:r>
    </w:p>
    <w:p w:rsidR="00230902" w:rsidRPr="00230902" w:rsidRDefault="00230902" w:rsidP="00401483">
      <w:pPr>
        <w:spacing w:after="160" w:line="360" w:lineRule="auto"/>
        <w:jc w:val="right"/>
        <w:rPr>
          <w:rFonts w:ascii="Aharoni" w:eastAsia="Calibri" w:hAnsi="Aharoni" w:cs="Aharoni"/>
          <w:b/>
          <w:bCs/>
          <w:rtl/>
        </w:rPr>
      </w:pPr>
      <w:r w:rsidRPr="00230902">
        <w:rPr>
          <w:rFonts w:ascii="Aharoni" w:eastAsia="Calibri" w:hAnsi="Aharoni" w:cs="Aharoni"/>
          <w:b/>
          <w:bCs/>
          <w:rtl/>
        </w:rPr>
        <w:t>(רמב"ם, משנה תורה, הלכות תשובה פרק י', הלכה ג)</w:t>
      </w:r>
      <w:r w:rsidRPr="00230902">
        <w:rPr>
          <w:rFonts w:ascii="Narkisim" w:eastAsia="Calibri" w:hAnsi="Narkisim" w:cs="Narkisim"/>
          <w:sz w:val="24"/>
          <w:szCs w:val="24"/>
          <w:rtl/>
        </w:rPr>
        <w:t xml:space="preserve">                                                                                                                            </w:t>
      </w:r>
    </w:p>
    <w:p w:rsidR="00230902" w:rsidRPr="00230902" w:rsidRDefault="00230902" w:rsidP="00230902">
      <w:pPr>
        <w:spacing w:after="160" w:line="360" w:lineRule="auto"/>
        <w:jc w:val="both"/>
        <w:rPr>
          <w:rFonts w:ascii="Narkisim" w:eastAsia="Calibri" w:hAnsi="Narkisim" w:cs="Narkisim"/>
          <w:sz w:val="24"/>
          <w:szCs w:val="24"/>
          <w:rtl/>
        </w:rPr>
      </w:pPr>
      <w:r w:rsidRPr="00230902">
        <w:rPr>
          <w:rFonts w:ascii="Narkisim" w:eastAsia="Calibri" w:hAnsi="Narkisim" w:cs="Narkisim"/>
          <w:sz w:val="24"/>
          <w:szCs w:val="24"/>
          <w:rtl/>
        </w:rPr>
        <w:t>א. מהן הסיבות לכך שבתחילה מגילת "שיר- השירים" כנראה נגנזה ולא הוכנסה לתנ"ך? התייחסו בדבריכם לסגנון המגילה ולתכניה.</w:t>
      </w:r>
      <w:r w:rsidRPr="00230902">
        <w:rPr>
          <w:rFonts w:ascii="Narkisim" w:eastAsia="Calibri" w:hAnsi="Narkisim" w:cs="Narkisim" w:hint="cs"/>
          <w:sz w:val="24"/>
          <w:szCs w:val="24"/>
          <w:rtl/>
        </w:rPr>
        <w:t xml:space="preserve"> </w:t>
      </w:r>
      <w:r w:rsidRPr="00230902">
        <w:rPr>
          <w:rFonts w:ascii="Narkisim" w:eastAsia="Calibri" w:hAnsi="Narkisim" w:cs="Narkisim"/>
          <w:sz w:val="24"/>
          <w:szCs w:val="24"/>
          <w:rtl/>
        </w:rPr>
        <w:t>מדוע החליטו חז"ל לכלול אותה לבסוף בין ספרי התנ"ך לפי המקור ב"אבות דרבי נתן"?</w:t>
      </w:r>
    </w:p>
    <w:p w:rsidR="00230902" w:rsidRPr="00230902" w:rsidRDefault="00230902" w:rsidP="00230902">
      <w:pPr>
        <w:spacing w:after="160" w:line="360" w:lineRule="auto"/>
        <w:jc w:val="both"/>
        <w:rPr>
          <w:rFonts w:ascii="Narkisim" w:eastAsia="Calibri" w:hAnsi="Narkisim" w:cs="Narkisim"/>
          <w:sz w:val="24"/>
          <w:szCs w:val="24"/>
          <w:rtl/>
        </w:rPr>
      </w:pPr>
      <w:r w:rsidRPr="00230902">
        <w:rPr>
          <w:rFonts w:ascii="Narkisim" w:eastAsia="Calibri" w:hAnsi="Narkisim" w:cs="Narkisim"/>
          <w:sz w:val="24"/>
          <w:szCs w:val="24"/>
          <w:rtl/>
        </w:rPr>
        <w:t>ב. מה הוסיף הסברו של ר' עקיבא להבנת החשיבות של "שיר- השירים" בתוך כתבי הקודש? בתשובתכם התייחסו במיוחד אל הביטויים : "שאין העולם כדאי...", "שיר השירים – קודש הקודשים". במה שונה הסברו מההסבר של "אבות דרבי נתן"?</w:t>
      </w:r>
    </w:p>
    <w:p w:rsidR="00230902" w:rsidRPr="00230902" w:rsidRDefault="00230902" w:rsidP="00230902">
      <w:pPr>
        <w:spacing w:after="160" w:line="360" w:lineRule="auto"/>
        <w:jc w:val="both"/>
        <w:rPr>
          <w:rFonts w:ascii="Narkisim" w:eastAsia="Calibri" w:hAnsi="Narkisim" w:cs="Narkisim"/>
          <w:sz w:val="24"/>
          <w:szCs w:val="24"/>
          <w:rtl/>
        </w:rPr>
      </w:pPr>
      <w:r w:rsidRPr="00230902">
        <w:rPr>
          <w:rFonts w:ascii="Narkisim" w:eastAsia="Calibri" w:hAnsi="Narkisim" w:cs="Narkisim"/>
          <w:sz w:val="24"/>
          <w:szCs w:val="24"/>
          <w:rtl/>
        </w:rPr>
        <w:t xml:space="preserve">ג. </w:t>
      </w:r>
      <w:r w:rsidRPr="00230902">
        <w:rPr>
          <w:rFonts w:ascii="Narkisim" w:eastAsia="Calibri" w:hAnsi="Narkisim" w:cs="Narkisim" w:hint="cs"/>
          <w:sz w:val="24"/>
          <w:szCs w:val="24"/>
          <w:rtl/>
        </w:rPr>
        <w:t>מהי גישתו הפרשנית של הרמב"ם ביחס לשיר השירים? מה הייתה טוענת הפרשנות המודרנית של חקר המקרא ביחס לדברי הרמב"ם בנושא זה? הסבירו היטב.</w:t>
      </w:r>
    </w:p>
    <w:p w:rsidR="00230902" w:rsidRPr="00230902" w:rsidRDefault="00230902" w:rsidP="00401483">
      <w:pPr>
        <w:spacing w:after="160" w:line="360" w:lineRule="auto"/>
        <w:jc w:val="both"/>
        <w:rPr>
          <w:rFonts w:ascii="Narkisim" w:eastAsia="Calibri" w:hAnsi="Narkisim" w:cs="Narkisim"/>
          <w:sz w:val="24"/>
          <w:szCs w:val="24"/>
          <w:rtl/>
        </w:rPr>
      </w:pPr>
      <w:r w:rsidRPr="00230902">
        <w:rPr>
          <w:rFonts w:ascii="Narkisim" w:eastAsia="Calibri" w:hAnsi="Narkisim" w:cs="Narkisim" w:hint="cs"/>
          <w:sz w:val="24"/>
          <w:szCs w:val="24"/>
          <w:rtl/>
        </w:rPr>
        <w:t xml:space="preserve">ד. </w:t>
      </w:r>
      <w:r w:rsidRPr="00230902">
        <w:rPr>
          <w:rFonts w:ascii="Times New Roman" w:eastAsia="Calibri" w:hAnsi="Times New Roman" w:cs="Times New Roman"/>
          <w:b/>
          <w:bCs/>
          <w:sz w:val="24"/>
          <w:szCs w:val="24"/>
          <w:rtl/>
        </w:rPr>
        <w:t xml:space="preserve">בשירו כותב עידן רייכל </w:t>
      </w:r>
      <w:r w:rsidRPr="00230902">
        <w:rPr>
          <w:rFonts w:ascii="Times New Roman" w:eastAsia="Calibri" w:hAnsi="Times New Roman" w:cs="Guttman Yad-Brush"/>
          <w:b/>
          <w:bCs/>
          <w:sz w:val="20"/>
          <w:szCs w:val="20"/>
          <w:rtl/>
        </w:rPr>
        <w:t xml:space="preserve">"במיטתי כבר שבועות ביקשתי את שאהבה נפשי ולא מצאתיו. חיפשתי בין כל רחובות העיר העמוסה שקרים הזאת, ולא מצאתיו. מצאוני השומרים הסובבים בעיר, אך אהובי כמעט ולא מצאתי אותו, אך לא ארפה ממנו עד שאביאו אך תוך </w:t>
      </w:r>
      <w:r w:rsidRPr="00230902">
        <w:rPr>
          <w:rFonts w:ascii="Times New Roman" w:eastAsia="Calibri" w:hAnsi="Times New Roman" w:cs="Guttman Yad-Brush" w:hint="cs"/>
          <w:b/>
          <w:bCs/>
          <w:sz w:val="20"/>
          <w:szCs w:val="20"/>
          <w:rtl/>
        </w:rPr>
        <w:t>עירי,</w:t>
      </w:r>
      <w:r w:rsidRPr="00230902">
        <w:rPr>
          <w:rFonts w:ascii="Times New Roman" w:eastAsia="Calibri" w:hAnsi="Times New Roman" w:cs="Guttman Yad-Brush"/>
          <w:b/>
          <w:bCs/>
          <w:sz w:val="20"/>
          <w:szCs w:val="20"/>
          <w:rtl/>
        </w:rPr>
        <w:t xml:space="preserve"> אל בית אמי ואל חדרי, אל מיטתי".</w:t>
      </w:r>
      <w:r w:rsidRPr="00230902">
        <w:rPr>
          <w:rFonts w:ascii="Narkisim" w:eastAsia="Calibri" w:hAnsi="Narkisim" w:cs="Narkisim" w:hint="cs"/>
          <w:sz w:val="24"/>
          <w:szCs w:val="24"/>
          <w:rtl/>
        </w:rPr>
        <w:t xml:space="preserve"> הסבירו כיצד ניתן לקרוא את דבריו כפרשנות אלגורית, וכיצד ניתן לקרוא אותם כפשוטם.</w:t>
      </w:r>
    </w:p>
    <w:p w:rsidR="00230902" w:rsidRPr="00230902" w:rsidRDefault="00230902" w:rsidP="00230902">
      <w:pPr>
        <w:spacing w:after="160" w:line="360" w:lineRule="auto"/>
        <w:jc w:val="both"/>
        <w:rPr>
          <w:rFonts w:ascii="Narkisim" w:eastAsia="Calibri" w:hAnsi="Narkisim" w:cs="Narkisim"/>
          <w:b/>
          <w:bCs/>
          <w:sz w:val="28"/>
          <w:szCs w:val="28"/>
          <w:u w:val="single"/>
          <w:rtl/>
        </w:rPr>
      </w:pPr>
      <w:r w:rsidRPr="00230902">
        <w:rPr>
          <w:rFonts w:ascii="Narkisim" w:eastAsia="Calibri" w:hAnsi="Narkisim" w:cs="Narkisim" w:hint="cs"/>
          <w:b/>
          <w:bCs/>
          <w:sz w:val="28"/>
          <w:szCs w:val="28"/>
          <w:u w:val="single"/>
          <w:rtl/>
        </w:rPr>
        <w:lastRenderedPageBreak/>
        <w:t>חלק ב- שאלות בקיאות והבנה</w:t>
      </w:r>
    </w:p>
    <w:p w:rsidR="00230902" w:rsidRPr="00230902" w:rsidRDefault="00230902" w:rsidP="00401483">
      <w:pPr>
        <w:spacing w:after="160" w:line="360" w:lineRule="auto"/>
        <w:jc w:val="both"/>
        <w:rPr>
          <w:rFonts w:ascii="Narkisim" w:eastAsia="Calibri" w:hAnsi="Narkisim" w:cs="Narkisim"/>
          <w:sz w:val="24"/>
          <w:szCs w:val="24"/>
          <w:rtl/>
        </w:rPr>
      </w:pPr>
      <w:r w:rsidRPr="00230902">
        <w:rPr>
          <w:rFonts w:ascii="Narkisim" w:eastAsia="Calibri" w:hAnsi="Narkisim" w:cs="Narkisim" w:hint="cs"/>
          <w:sz w:val="24"/>
          <w:szCs w:val="24"/>
          <w:rtl/>
        </w:rPr>
        <w:t xml:space="preserve">יש לבחור </w:t>
      </w:r>
      <w:r w:rsidR="00401483">
        <w:rPr>
          <w:rFonts w:ascii="Narkisim" w:eastAsia="Calibri" w:hAnsi="Narkisim" w:cs="Narkisim" w:hint="cs"/>
          <w:b/>
          <w:bCs/>
          <w:sz w:val="24"/>
          <w:szCs w:val="24"/>
          <w:u w:val="single"/>
          <w:rtl/>
        </w:rPr>
        <w:t>שאלה אחת</w:t>
      </w:r>
      <w:r w:rsidRPr="00230902">
        <w:rPr>
          <w:rFonts w:ascii="Narkisim" w:eastAsia="Calibri" w:hAnsi="Narkisim" w:cs="Narkisim" w:hint="cs"/>
          <w:sz w:val="24"/>
          <w:szCs w:val="24"/>
          <w:rtl/>
        </w:rPr>
        <w:t xml:space="preserve"> ולענות על </w:t>
      </w:r>
      <w:r w:rsidRPr="00230902">
        <w:rPr>
          <w:rFonts w:ascii="Narkisim" w:eastAsia="Calibri" w:hAnsi="Narkisim" w:cs="Narkisim" w:hint="cs"/>
          <w:b/>
          <w:bCs/>
          <w:sz w:val="24"/>
          <w:szCs w:val="24"/>
          <w:u w:val="single"/>
          <w:rtl/>
        </w:rPr>
        <w:t>שני הסעיפים.</w:t>
      </w:r>
    </w:p>
    <w:p w:rsidR="00230902" w:rsidRPr="00230902" w:rsidRDefault="00230902" w:rsidP="00230902">
      <w:pPr>
        <w:numPr>
          <w:ilvl w:val="0"/>
          <w:numId w:val="2"/>
        </w:numPr>
        <w:spacing w:after="160" w:line="360" w:lineRule="auto"/>
        <w:ind w:left="720"/>
        <w:contextualSpacing/>
        <w:jc w:val="both"/>
        <w:rPr>
          <w:rFonts w:ascii="Narkisim" w:eastAsia="Calibri" w:hAnsi="Narkisim" w:cs="Narkisim"/>
          <w:b/>
          <w:bCs/>
          <w:sz w:val="24"/>
          <w:szCs w:val="24"/>
          <w:u w:val="single"/>
          <w:rtl/>
        </w:rPr>
      </w:pPr>
      <w:r w:rsidRPr="00230902">
        <w:rPr>
          <w:rFonts w:ascii="Narkisim" w:eastAsia="Calibri" w:hAnsi="Narkisim" w:cs="Narkisim" w:hint="cs"/>
          <w:b/>
          <w:bCs/>
          <w:sz w:val="24"/>
          <w:szCs w:val="24"/>
          <w:u w:val="single"/>
          <w:rtl/>
        </w:rPr>
        <w:t>אברבנאל</w:t>
      </w:r>
      <w:r w:rsidRPr="00230902">
        <w:rPr>
          <w:rFonts w:ascii="Narkisim" w:eastAsia="Calibri" w:hAnsi="Narkisim" w:cs="Narkisim"/>
          <w:b/>
          <w:bCs/>
          <w:sz w:val="24"/>
          <w:szCs w:val="24"/>
          <w:u w:val="single"/>
          <w:rtl/>
        </w:rPr>
        <w:t xml:space="preserve">: </w:t>
      </w:r>
      <w:r w:rsidRPr="00230902">
        <w:rPr>
          <w:rFonts w:ascii="Narkisim" w:eastAsia="Calibri" w:hAnsi="Narkisim" w:cs="Narkisim" w:hint="cs"/>
          <w:b/>
          <w:bCs/>
          <w:sz w:val="24"/>
          <w:szCs w:val="24"/>
          <w:u w:val="single"/>
          <w:rtl/>
        </w:rPr>
        <w:t>פילו</w:t>
      </w:r>
      <w:r w:rsidRPr="00230902">
        <w:rPr>
          <w:rFonts w:ascii="Narkisim" w:eastAsia="Calibri" w:hAnsi="Narkisim" w:cs="Narkisim"/>
          <w:b/>
          <w:bCs/>
          <w:sz w:val="24"/>
          <w:szCs w:val="24"/>
          <w:u w:val="single"/>
          <w:rtl/>
        </w:rPr>
        <w:t xml:space="preserve"> </w:t>
      </w:r>
      <w:r w:rsidRPr="00230902">
        <w:rPr>
          <w:rFonts w:ascii="Narkisim" w:eastAsia="Calibri" w:hAnsi="Narkisim" w:cs="Narkisim" w:hint="cs"/>
          <w:b/>
          <w:bCs/>
          <w:sz w:val="24"/>
          <w:szCs w:val="24"/>
          <w:u w:val="single"/>
          <w:rtl/>
        </w:rPr>
        <w:t>וסופיה</w:t>
      </w:r>
      <w:r w:rsidRPr="00230902">
        <w:rPr>
          <w:rFonts w:ascii="Narkisim" w:eastAsia="Calibri" w:hAnsi="Narkisim" w:cs="Narkisim"/>
          <w:b/>
          <w:bCs/>
          <w:sz w:val="24"/>
          <w:szCs w:val="24"/>
          <w:u w:val="single"/>
          <w:rtl/>
        </w:rPr>
        <w:t xml:space="preserve"> – </w:t>
      </w:r>
      <w:r w:rsidRPr="00230902">
        <w:rPr>
          <w:rFonts w:ascii="Narkisim" w:eastAsia="Calibri" w:hAnsi="Narkisim" w:cs="Narkisim" w:hint="cs"/>
          <w:b/>
          <w:bCs/>
          <w:sz w:val="24"/>
          <w:szCs w:val="24"/>
          <w:u w:val="single"/>
          <w:rtl/>
        </w:rPr>
        <w:t>איזו</w:t>
      </w:r>
      <w:r w:rsidRPr="00230902">
        <w:rPr>
          <w:rFonts w:ascii="Narkisim" w:eastAsia="Calibri" w:hAnsi="Narkisim" w:cs="Narkisim"/>
          <w:b/>
          <w:bCs/>
          <w:sz w:val="24"/>
          <w:szCs w:val="24"/>
          <w:u w:val="single"/>
          <w:rtl/>
        </w:rPr>
        <w:t xml:space="preserve"> </w:t>
      </w:r>
      <w:r w:rsidRPr="00230902">
        <w:rPr>
          <w:rFonts w:ascii="Narkisim" w:eastAsia="Calibri" w:hAnsi="Narkisim" w:cs="Narkisim" w:hint="cs"/>
          <w:b/>
          <w:bCs/>
          <w:sz w:val="24"/>
          <w:szCs w:val="24"/>
          <w:u w:val="single"/>
          <w:rtl/>
        </w:rPr>
        <w:t>מין</w:t>
      </w:r>
      <w:r w:rsidRPr="00230902">
        <w:rPr>
          <w:rFonts w:ascii="Narkisim" w:eastAsia="Calibri" w:hAnsi="Narkisim" w:cs="Narkisim"/>
          <w:b/>
          <w:bCs/>
          <w:sz w:val="24"/>
          <w:szCs w:val="24"/>
          <w:u w:val="single"/>
          <w:rtl/>
        </w:rPr>
        <w:t xml:space="preserve"> </w:t>
      </w:r>
      <w:r w:rsidRPr="00230902">
        <w:rPr>
          <w:rFonts w:ascii="Narkisim" w:eastAsia="Calibri" w:hAnsi="Narkisim" w:cs="Narkisim" w:hint="cs"/>
          <w:b/>
          <w:bCs/>
          <w:sz w:val="24"/>
          <w:szCs w:val="24"/>
          <w:u w:val="single"/>
          <w:rtl/>
        </w:rPr>
        <w:t>שיחה</w:t>
      </w:r>
      <w:r w:rsidRPr="00230902">
        <w:rPr>
          <w:rFonts w:ascii="Narkisim" w:eastAsia="Calibri" w:hAnsi="Narkisim" w:cs="Narkisim"/>
          <w:b/>
          <w:bCs/>
          <w:sz w:val="24"/>
          <w:szCs w:val="24"/>
          <w:u w:val="single"/>
          <w:rtl/>
        </w:rPr>
        <w:t xml:space="preserve">...? </w:t>
      </w:r>
    </w:p>
    <w:p w:rsidR="00230902" w:rsidRPr="00230902" w:rsidRDefault="00230902" w:rsidP="00230902">
      <w:pPr>
        <w:spacing w:after="160" w:line="360" w:lineRule="auto"/>
        <w:ind w:left="720"/>
        <w:contextualSpacing/>
        <w:jc w:val="both"/>
        <w:rPr>
          <w:rFonts w:ascii="Narkisim" w:eastAsia="Calibri" w:hAnsi="Narkisim" w:cs="Narkisim"/>
          <w:sz w:val="24"/>
          <w:szCs w:val="24"/>
          <w:rtl/>
        </w:rPr>
      </w:pPr>
      <w:r w:rsidRPr="00230902">
        <w:rPr>
          <w:rFonts w:ascii="Narkisim" w:eastAsia="Calibri" w:hAnsi="Narkisim" w:cs="Narkisim" w:hint="cs"/>
          <w:sz w:val="24"/>
          <w:szCs w:val="24"/>
          <w:rtl/>
        </w:rPr>
        <w:t>אברבנאל</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בספרו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שיחות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על</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אהבה</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מבטא</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עמדות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שונות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בנוגע</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לאהבה</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ומיניות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דרך</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דמויותיו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הספרותיות</w:t>
      </w:r>
      <w:r w:rsidRPr="00230902">
        <w:rPr>
          <w:rFonts w:ascii="Narkisim" w:eastAsia="Calibri" w:hAnsi="Narkisim" w:cs="Narkisim"/>
          <w:sz w:val="24"/>
          <w:szCs w:val="24"/>
          <w:rtl/>
        </w:rPr>
        <w:t>:</w:t>
      </w:r>
    </w:p>
    <w:p w:rsidR="00230902" w:rsidRPr="00230902" w:rsidRDefault="00230902" w:rsidP="00230902">
      <w:pPr>
        <w:numPr>
          <w:ilvl w:val="0"/>
          <w:numId w:val="5"/>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הסבירו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הטענה</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המרכזית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של</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פילו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בבואו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לשדל</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סופיה</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לממש</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את</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אהבתם</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באופן</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גופני</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ציינו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שני</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נימוקים</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גלויים</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או</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סמויים</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להתנגדותה</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של</w:t>
      </w:r>
      <w:r w:rsidRPr="00230902">
        <w:rPr>
          <w:rFonts w:ascii="Narkisim" w:eastAsia="Calibri" w:hAnsi="Narkisim" w:cs="Narkisim"/>
          <w:sz w:val="24"/>
          <w:szCs w:val="24"/>
          <w:rtl/>
        </w:rPr>
        <w:t xml:space="preserve"> </w:t>
      </w:r>
      <w:r w:rsidRPr="00230902">
        <w:rPr>
          <w:rFonts w:ascii="Narkisim" w:eastAsia="Calibri" w:hAnsi="Narkisim" w:cs="Narkisim" w:hint="cs"/>
          <w:sz w:val="24"/>
          <w:szCs w:val="24"/>
          <w:rtl/>
        </w:rPr>
        <w:t>סופיה</w:t>
      </w:r>
      <w:r w:rsidRPr="00230902">
        <w:rPr>
          <w:rFonts w:ascii="Narkisim" w:eastAsia="Calibri" w:hAnsi="Narkisim" w:cs="Narkisim"/>
          <w:sz w:val="24"/>
          <w:szCs w:val="24"/>
          <w:rtl/>
        </w:rPr>
        <w:t xml:space="preserve"> .</w:t>
      </w:r>
    </w:p>
    <w:p w:rsidR="00230902" w:rsidRPr="00230902" w:rsidRDefault="00230902" w:rsidP="00230902">
      <w:pPr>
        <w:numPr>
          <w:ilvl w:val="0"/>
          <w:numId w:val="5"/>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הסבירו מהי אהבה אפלטונית כפי שמתייחס אליה אפלטון וכפי שמתייחסים אליה בימינו. האם, לדעתכם, תיתכן אהבה אפלטונית לפי הפירוש המודרני שלה? הסבירו את דעתכם.</w:t>
      </w:r>
    </w:p>
    <w:p w:rsidR="00230902" w:rsidRPr="00230902" w:rsidRDefault="00230902" w:rsidP="00230902">
      <w:pPr>
        <w:numPr>
          <w:ilvl w:val="0"/>
          <w:numId w:val="2"/>
        </w:numPr>
        <w:spacing w:after="160" w:line="360" w:lineRule="auto"/>
        <w:ind w:left="720"/>
        <w:contextualSpacing/>
        <w:jc w:val="both"/>
        <w:rPr>
          <w:rFonts w:ascii="Narkisim" w:eastAsia="Calibri" w:hAnsi="Narkisim" w:cs="Narkisim"/>
          <w:b/>
          <w:bCs/>
          <w:sz w:val="24"/>
          <w:szCs w:val="24"/>
          <w:u w:val="single"/>
        </w:rPr>
      </w:pPr>
      <w:r w:rsidRPr="00230902">
        <w:rPr>
          <w:rFonts w:ascii="Narkisim" w:eastAsia="Calibri" w:hAnsi="Narkisim" w:cs="Narkisim" w:hint="cs"/>
          <w:b/>
          <w:bCs/>
          <w:sz w:val="24"/>
          <w:szCs w:val="24"/>
          <w:u w:val="single"/>
          <w:rtl/>
        </w:rPr>
        <w:t>בין אהבה תלויה לאהבה בלתי תלויה</w:t>
      </w:r>
      <w:r w:rsidR="00401483">
        <w:rPr>
          <w:rFonts w:ascii="Narkisim" w:eastAsia="Calibri" w:hAnsi="Narkisim" w:cs="Narkisim" w:hint="cs"/>
          <w:b/>
          <w:bCs/>
          <w:sz w:val="24"/>
          <w:szCs w:val="24"/>
          <w:u w:val="single"/>
          <w:rtl/>
        </w:rPr>
        <w:t xml:space="preserve"> ובין קירוב לריחוק</w:t>
      </w:r>
    </w:p>
    <w:p w:rsidR="00230902" w:rsidRDefault="00230902" w:rsidP="00230902">
      <w:pPr>
        <w:numPr>
          <w:ilvl w:val="0"/>
          <w:numId w:val="7"/>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בפירושו של הרשב"ץ לפסוק "נפלאתה אהבתך לי מאהבת נשים" ניתן למצוא שתי הנחות יסוד, כשאחת מהן היא שאהבת איש לאשתו היא תמיד תלויה בדבר. הציגו את ההנחה השנייה. מה דעתכם על הנחות אלה? הסבירו היטב.</w:t>
      </w:r>
    </w:p>
    <w:p w:rsidR="00230902" w:rsidRDefault="00401483" w:rsidP="00401483">
      <w:pPr>
        <w:numPr>
          <w:ilvl w:val="0"/>
          <w:numId w:val="7"/>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מה החשש של רבי מאיר ביחס לזוגיות ומה לדעתו הפתרון ההלכתי שניתן בנושא זה? האם לדעתכם זה פתרון ראוי? הציעו פתרון אלטרנטיבי.</w:t>
      </w:r>
    </w:p>
    <w:p w:rsidR="00401483" w:rsidRPr="00230902" w:rsidRDefault="00401483" w:rsidP="00401483">
      <w:pPr>
        <w:spacing w:after="160" w:line="360" w:lineRule="auto"/>
        <w:ind w:left="1080"/>
        <w:contextualSpacing/>
        <w:jc w:val="both"/>
        <w:rPr>
          <w:rFonts w:ascii="Narkisim" w:eastAsia="Calibri" w:hAnsi="Narkisim" w:cs="Narkisim"/>
          <w:sz w:val="24"/>
          <w:szCs w:val="24"/>
          <w:rtl/>
        </w:rPr>
      </w:pPr>
    </w:p>
    <w:p w:rsidR="00230902" w:rsidRPr="00230902" w:rsidRDefault="00230902" w:rsidP="00230902">
      <w:pPr>
        <w:spacing w:after="160" w:line="360" w:lineRule="auto"/>
        <w:jc w:val="both"/>
        <w:rPr>
          <w:rFonts w:ascii="Narkisim" w:eastAsia="Calibri" w:hAnsi="Narkisim" w:cs="Narkisim"/>
          <w:b/>
          <w:bCs/>
          <w:sz w:val="28"/>
          <w:szCs w:val="28"/>
          <w:u w:val="single"/>
          <w:rtl/>
        </w:rPr>
      </w:pPr>
      <w:r w:rsidRPr="00230902">
        <w:rPr>
          <w:rFonts w:ascii="Narkisim" w:eastAsia="Calibri" w:hAnsi="Narkisim" w:cs="Narkisim" w:hint="cs"/>
          <w:b/>
          <w:bCs/>
          <w:sz w:val="28"/>
          <w:szCs w:val="28"/>
          <w:u w:val="single"/>
          <w:rtl/>
        </w:rPr>
        <w:t>חלק ג- מושגים</w:t>
      </w:r>
    </w:p>
    <w:p w:rsidR="00230902" w:rsidRPr="00230902" w:rsidRDefault="00230902" w:rsidP="00401483">
      <w:pPr>
        <w:spacing w:after="160" w:line="360" w:lineRule="auto"/>
        <w:jc w:val="both"/>
        <w:rPr>
          <w:rFonts w:ascii="Narkisim" w:eastAsia="Calibri" w:hAnsi="Narkisim" w:cs="Narkisim"/>
          <w:sz w:val="24"/>
          <w:szCs w:val="24"/>
          <w:rtl/>
        </w:rPr>
      </w:pPr>
      <w:r w:rsidRPr="00230902">
        <w:rPr>
          <w:rFonts w:ascii="Narkisim" w:eastAsia="Calibri" w:hAnsi="Narkisim" w:cs="Narkisim" w:hint="cs"/>
          <w:sz w:val="24"/>
          <w:szCs w:val="24"/>
          <w:rtl/>
        </w:rPr>
        <w:t xml:space="preserve">יש לבחור </w:t>
      </w:r>
      <w:r w:rsidR="00401483">
        <w:rPr>
          <w:rFonts w:ascii="Narkisim" w:eastAsia="Calibri" w:hAnsi="Narkisim" w:cs="Narkisim" w:hint="cs"/>
          <w:b/>
          <w:bCs/>
          <w:sz w:val="24"/>
          <w:szCs w:val="24"/>
          <w:u w:val="single"/>
          <w:rtl/>
        </w:rPr>
        <w:t>שני</w:t>
      </w:r>
      <w:r w:rsidRPr="00230902">
        <w:rPr>
          <w:rFonts w:ascii="Narkisim" w:eastAsia="Calibri" w:hAnsi="Narkisim" w:cs="Narkisim" w:hint="cs"/>
          <w:sz w:val="24"/>
          <w:szCs w:val="24"/>
          <w:rtl/>
        </w:rPr>
        <w:t xml:space="preserve"> מושגים</w:t>
      </w:r>
      <w:r w:rsidR="00CB387F">
        <w:rPr>
          <w:rFonts w:ascii="Narkisim" w:eastAsia="Calibri" w:hAnsi="Narkisim" w:cs="Narkisim" w:hint="cs"/>
          <w:sz w:val="24"/>
          <w:szCs w:val="24"/>
          <w:rtl/>
        </w:rPr>
        <w:t xml:space="preserve"> בלבד</w:t>
      </w:r>
    </w:p>
    <w:p w:rsidR="00230902" w:rsidRPr="00230902" w:rsidRDefault="00230902" w:rsidP="00230902">
      <w:pPr>
        <w:numPr>
          <w:ilvl w:val="0"/>
          <w:numId w:val="9"/>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אפלטון</w:t>
      </w:r>
    </w:p>
    <w:p w:rsidR="00230902" w:rsidRPr="00230902" w:rsidRDefault="00230902" w:rsidP="00230902">
      <w:pPr>
        <w:numPr>
          <w:ilvl w:val="0"/>
          <w:numId w:val="9"/>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הברית החדשה</w:t>
      </w:r>
    </w:p>
    <w:p w:rsidR="00230902" w:rsidRPr="00230902" w:rsidRDefault="00230902" w:rsidP="00230902">
      <w:pPr>
        <w:numPr>
          <w:ilvl w:val="0"/>
          <w:numId w:val="9"/>
        </w:numPr>
        <w:spacing w:after="160" w:line="360" w:lineRule="auto"/>
        <w:contextualSpacing/>
        <w:jc w:val="both"/>
        <w:rPr>
          <w:rFonts w:ascii="Narkisim" w:eastAsia="Calibri" w:hAnsi="Narkisim" w:cs="Narkisim"/>
          <w:sz w:val="24"/>
          <w:szCs w:val="24"/>
        </w:rPr>
      </w:pPr>
      <w:r w:rsidRPr="00230902">
        <w:rPr>
          <w:rFonts w:ascii="Narkisim" w:eastAsia="Calibri" w:hAnsi="Narkisim" w:cs="Narkisim" w:hint="cs"/>
          <w:sz w:val="24"/>
          <w:szCs w:val="24"/>
          <w:rtl/>
        </w:rPr>
        <w:t>ט"ו באב</w:t>
      </w:r>
    </w:p>
    <w:p w:rsidR="00230902" w:rsidRPr="00230902" w:rsidRDefault="00230902" w:rsidP="00230902">
      <w:pPr>
        <w:numPr>
          <w:ilvl w:val="0"/>
          <w:numId w:val="9"/>
        </w:numPr>
        <w:spacing w:after="160" w:line="360" w:lineRule="auto"/>
        <w:contextualSpacing/>
        <w:jc w:val="both"/>
        <w:rPr>
          <w:rFonts w:ascii="Narkisim" w:eastAsia="Calibri" w:hAnsi="Narkisim" w:cs="Narkisim"/>
          <w:sz w:val="24"/>
          <w:szCs w:val="24"/>
          <w:rtl/>
        </w:rPr>
      </w:pPr>
      <w:r w:rsidRPr="00230902">
        <w:rPr>
          <w:rFonts w:ascii="Narkisim" w:eastAsia="Calibri" w:hAnsi="Narkisim" w:cs="Narkisim" w:hint="cs"/>
          <w:sz w:val="24"/>
          <w:szCs w:val="24"/>
          <w:rtl/>
        </w:rPr>
        <w:t>נידה</w:t>
      </w:r>
    </w:p>
    <w:p w:rsidR="00230902" w:rsidRPr="00230902" w:rsidRDefault="00230902" w:rsidP="00230902">
      <w:pPr>
        <w:spacing w:after="160" w:line="360" w:lineRule="auto"/>
        <w:rPr>
          <w:rFonts w:ascii="Narkisim" w:eastAsia="Calibri" w:hAnsi="Narkisim" w:cs="Narkisim"/>
          <w:sz w:val="24"/>
          <w:szCs w:val="24"/>
          <w:rtl/>
        </w:rPr>
      </w:pPr>
    </w:p>
    <w:p w:rsidR="00230902" w:rsidRPr="00230902" w:rsidRDefault="00EA678F" w:rsidP="00230902">
      <w:pPr>
        <w:spacing w:after="160" w:line="360" w:lineRule="auto"/>
        <w:rPr>
          <w:rFonts w:ascii="Narkisim" w:eastAsia="Calibri" w:hAnsi="Narkisim" w:cs="Narkisim"/>
          <w:sz w:val="24"/>
          <w:szCs w:val="24"/>
          <w:rtl/>
        </w:rPr>
      </w:pPr>
      <w:r w:rsidRPr="00EA678F">
        <w:rPr>
          <w:rFonts w:ascii="Narkisim" w:eastAsia="Calibri" w:hAnsi="Narkisim" w:cs="Narkisim"/>
          <w:noProof/>
          <w:sz w:val="24"/>
          <w:szCs w:val="24"/>
          <w:rtl/>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67350" cy="1403985"/>
                <wp:effectExtent l="19050" t="19050" r="19050" b="2222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7350" cy="1403985"/>
                        </a:xfrm>
                        <a:prstGeom prst="rect">
                          <a:avLst/>
                        </a:prstGeom>
                        <a:solidFill>
                          <a:srgbClr val="FFFFFF"/>
                        </a:solidFill>
                        <a:ln w="38100">
                          <a:solidFill>
                            <a:schemeClr val="tx1"/>
                          </a:solidFill>
                          <a:miter lim="800000"/>
                          <a:headEnd/>
                          <a:tailEnd/>
                        </a:ln>
                      </wps:spPr>
                      <wps:txbx>
                        <w:txbxContent>
                          <w:p w:rsidR="00EA678F" w:rsidRPr="00EA678F" w:rsidRDefault="00EA678F" w:rsidP="00EA678F">
                            <w:pPr>
                              <w:jc w:val="center"/>
                              <w:rPr>
                                <w:b/>
                                <w:bCs/>
                                <w:sz w:val="28"/>
                                <w:szCs w:val="28"/>
                                <w:rtl/>
                              </w:rPr>
                            </w:pPr>
                            <w:r w:rsidRPr="00EA678F">
                              <w:rPr>
                                <w:rFonts w:hint="cs"/>
                                <w:b/>
                                <w:bCs/>
                                <w:sz w:val="28"/>
                                <w:szCs w:val="28"/>
                                <w:rtl/>
                              </w:rPr>
                              <w:t>סוף יחידה ראשונה.</w:t>
                            </w:r>
                          </w:p>
                          <w:p w:rsidR="00EA678F" w:rsidRDefault="00EA678F" w:rsidP="00EA678F">
                            <w:pPr>
                              <w:jc w:val="center"/>
                              <w:rPr>
                                <w:rtl/>
                                <w:cs/>
                              </w:rPr>
                            </w:pPr>
                            <w:r w:rsidRPr="00EA678F">
                              <w:rPr>
                                <w:rFonts w:hint="cs"/>
                                <w:b/>
                                <w:bCs/>
                                <w:sz w:val="28"/>
                                <w:szCs w:val="28"/>
                                <w:rtl/>
                              </w:rPr>
                              <w:t>שימו לב שעניתם על שאלת מקור אחת, שאלת הבנה אחת ושני מושגים</w:t>
                            </w:r>
                            <w:r>
                              <w:rPr>
                                <w:rFonts w:hint="cs"/>
                                <w:rtl/>
                              </w:rPr>
                              <w:t>.</w:t>
                            </w:r>
                          </w:p>
                          <w:p w:rsidR="00EA678F" w:rsidRPr="00EA678F" w:rsidRDefault="00EA678F" w:rsidP="00EA678F">
                            <w:pPr>
                              <w:jc w:val="center"/>
                              <w:rPr>
                                <w:b/>
                                <w:bCs/>
                                <w:sz w:val="28"/>
                                <w:szCs w:val="28"/>
                                <w:rtl/>
                                <w:cs/>
                              </w:rPr>
                            </w:pPr>
                            <w:r w:rsidRPr="00EA678F">
                              <w:rPr>
                                <w:rFonts w:hint="cs"/>
                                <w:b/>
                                <w:bCs/>
                                <w:sz w:val="28"/>
                                <w:szCs w:val="28"/>
                                <w:rtl/>
                                <w:cs/>
                              </w:rPr>
                              <w:t>היחידה השנייה מתחילה בדף הבא</w:t>
                            </w:r>
                            <w:r>
                              <w:rPr>
                                <w:rFonts w:hint="cs"/>
                                <w:b/>
                                <w:bCs/>
                                <w:sz w:val="28"/>
                                <w:szCs w:val="28"/>
                                <w:rtl/>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430.5pt;height:110.55pt;flip:x;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" strokecolor="black [3213]" strokeweight="3pt">
                <v:textbox style="mso-fit-shape-to-text:t">
                  <w:txbxContent>
                    <w:p w:rsidR="00EA678F" w:rsidRPr="00EA678F" w:rsidRDefault="00EA678F" w:rsidP="00EA678F">
                      <w:pPr>
                        <w:jc w:val="center"/>
                        <w:rPr>
                          <w:b/>
                          <w:bCs/>
                          <w:sz w:val="28"/>
                          <w:szCs w:val="28"/>
                          <w:rtl/>
                        </w:rPr>
                      </w:pPr>
                      <w:r w:rsidRPr="00EA678F">
                        <w:rPr>
                          <w:rFonts w:hint="cs"/>
                          <w:b/>
                          <w:bCs/>
                          <w:sz w:val="28"/>
                          <w:szCs w:val="28"/>
                          <w:rtl/>
                        </w:rPr>
                        <w:t>סוף יחידה ראשונה.</w:t>
                      </w:r>
                    </w:p>
                    <w:p w:rsidR="00EA678F" w:rsidRDefault="00EA678F" w:rsidP="00EA678F">
                      <w:pPr>
                        <w:jc w:val="center"/>
                        <w:rPr>
                          <w:rtl/>
                          <w:cs/>
                        </w:rPr>
                      </w:pPr>
                      <w:r w:rsidRPr="00EA678F">
                        <w:rPr>
                          <w:rFonts w:hint="cs"/>
                          <w:b/>
                          <w:bCs/>
                          <w:sz w:val="28"/>
                          <w:szCs w:val="28"/>
                          <w:rtl/>
                        </w:rPr>
                        <w:t>שימו לב שעניתם על שאלת מקור אחת, שאלת הבנה אחת ושני מושגים</w:t>
                      </w:r>
                      <w:r>
                        <w:rPr>
                          <w:rFonts w:hint="cs"/>
                          <w:rtl/>
                        </w:rPr>
                        <w:t>.</w:t>
                      </w:r>
                    </w:p>
                    <w:p w:rsidR="00EA678F" w:rsidRPr="00EA678F" w:rsidRDefault="00EA678F" w:rsidP="00EA678F">
                      <w:pPr>
                        <w:jc w:val="center"/>
                        <w:rPr>
                          <w:b/>
                          <w:bCs/>
                          <w:sz w:val="28"/>
                          <w:szCs w:val="28"/>
                          <w:rtl/>
                          <w:cs/>
                        </w:rPr>
                      </w:pPr>
                      <w:r w:rsidRPr="00EA678F">
                        <w:rPr>
                          <w:rFonts w:hint="cs"/>
                          <w:b/>
                          <w:bCs/>
                          <w:sz w:val="28"/>
                          <w:szCs w:val="28"/>
                          <w:rtl/>
                          <w:cs/>
                        </w:rPr>
                        <w:t>היחידה השנייה מתחילה בדף הבא</w:t>
                      </w:r>
                      <w:r>
                        <w:rPr>
                          <w:rFonts w:hint="cs"/>
                          <w:b/>
                          <w:bCs/>
                          <w:sz w:val="28"/>
                          <w:szCs w:val="28"/>
                          <w:rtl/>
                          <w:cs/>
                        </w:rPr>
                        <w:t>.</w:t>
                      </w:r>
                    </w:p>
                  </w:txbxContent>
                </v:textbox>
              </v:shape>
            </w:pict>
          </mc:Fallback>
        </mc:AlternateContent>
      </w:r>
    </w:p>
    <w:p w:rsidR="00230902" w:rsidRPr="00230902" w:rsidRDefault="00230902" w:rsidP="00230902">
      <w:pPr>
        <w:spacing w:after="160" w:line="360" w:lineRule="auto"/>
        <w:rPr>
          <w:rFonts w:ascii="Narkisim" w:eastAsia="Calibri" w:hAnsi="Narkisim" w:cs="Narkisim"/>
          <w:sz w:val="24"/>
          <w:szCs w:val="24"/>
          <w:rtl/>
        </w:rPr>
      </w:pPr>
    </w:p>
    <w:p w:rsidR="00230902" w:rsidRPr="00230902" w:rsidRDefault="00230902" w:rsidP="00230902">
      <w:pPr>
        <w:spacing w:after="160" w:line="360" w:lineRule="auto"/>
        <w:rPr>
          <w:rFonts w:ascii="Narkisim" w:eastAsia="Calibri" w:hAnsi="Narkisim" w:cs="Narkisim"/>
          <w:sz w:val="24"/>
          <w:szCs w:val="24"/>
          <w:rtl/>
        </w:rPr>
      </w:pPr>
    </w:p>
    <w:p w:rsidR="00230902" w:rsidRPr="00230902" w:rsidRDefault="00230902" w:rsidP="00230902">
      <w:pPr>
        <w:spacing w:after="160" w:line="360" w:lineRule="auto"/>
        <w:rPr>
          <w:rFonts w:ascii="Calibri" w:eastAsia="Calibri" w:hAnsi="Calibri" w:cs="Arial"/>
        </w:rPr>
      </w:pPr>
    </w:p>
    <w:p w:rsidR="00BC0A69" w:rsidRDefault="00BC0A69">
      <w:pPr>
        <w:rPr>
          <w:rtl/>
        </w:rPr>
      </w:pPr>
    </w:p>
    <w:p w:rsidR="00EA678F" w:rsidRDefault="00EA678F">
      <w:pPr>
        <w:rPr>
          <w:rtl/>
        </w:rPr>
      </w:pPr>
    </w:p>
    <w:p w:rsidR="00EA678F" w:rsidRDefault="00EA678F">
      <w:pPr>
        <w:rPr>
          <w:rtl/>
        </w:rPr>
      </w:pPr>
    </w:p>
    <w:p w:rsidR="00EA678F" w:rsidRDefault="00EA678F">
      <w:pPr>
        <w:rPr>
          <w:rtl/>
        </w:rPr>
      </w:pPr>
    </w:p>
    <w:p w:rsidR="00EA678F" w:rsidRDefault="00EA678F">
      <w:pPr>
        <w:rPr>
          <w:rtl/>
        </w:rPr>
      </w:pPr>
    </w:p>
    <w:p w:rsidR="00EA678F" w:rsidRPr="002903C6" w:rsidRDefault="00FE0128" w:rsidP="003743F9">
      <w:pPr>
        <w:spacing w:line="360" w:lineRule="auto"/>
        <w:jc w:val="both"/>
        <w:rPr>
          <w:b/>
          <w:bCs/>
          <w:sz w:val="32"/>
          <w:szCs w:val="32"/>
          <w:u w:val="single"/>
          <w:rtl/>
        </w:rPr>
      </w:pPr>
      <w:r w:rsidRPr="002903C6">
        <w:rPr>
          <w:rFonts w:hint="cs"/>
          <w:b/>
          <w:bCs/>
          <w:sz w:val="32"/>
          <w:szCs w:val="32"/>
          <w:u w:val="single"/>
          <w:rtl/>
        </w:rPr>
        <w:lastRenderedPageBreak/>
        <w:t>יחידה שנייה- שמונה פרקים לרמב"ם</w:t>
      </w:r>
    </w:p>
    <w:p w:rsidR="00FE0128" w:rsidRPr="002903C6" w:rsidRDefault="00FE0128" w:rsidP="003743F9">
      <w:pPr>
        <w:spacing w:line="360" w:lineRule="auto"/>
        <w:jc w:val="both"/>
        <w:rPr>
          <w:b/>
          <w:bCs/>
          <w:sz w:val="28"/>
          <w:szCs w:val="28"/>
          <w:u w:val="single"/>
          <w:rtl/>
        </w:rPr>
      </w:pPr>
      <w:r w:rsidRPr="002903C6">
        <w:rPr>
          <w:rFonts w:hint="cs"/>
          <w:b/>
          <w:bCs/>
          <w:sz w:val="28"/>
          <w:szCs w:val="28"/>
          <w:u w:val="single"/>
          <w:rtl/>
        </w:rPr>
        <w:t>חלק א- שאלות מקור</w:t>
      </w:r>
    </w:p>
    <w:p w:rsidR="003743F9" w:rsidRPr="002903C6" w:rsidRDefault="003743F9" w:rsidP="003743F9">
      <w:pPr>
        <w:pStyle w:val="a5"/>
        <w:numPr>
          <w:ilvl w:val="0"/>
          <w:numId w:val="2"/>
        </w:numPr>
        <w:spacing w:line="360" w:lineRule="auto"/>
        <w:jc w:val="both"/>
        <w:rPr>
          <w:b/>
          <w:bCs/>
          <w:sz w:val="24"/>
          <w:szCs w:val="24"/>
          <w:u w:val="single"/>
        </w:rPr>
      </w:pPr>
      <w:r w:rsidRPr="002903C6">
        <w:rPr>
          <w:rFonts w:hint="cs"/>
          <w:b/>
          <w:bCs/>
          <w:sz w:val="24"/>
          <w:szCs w:val="24"/>
          <w:u w:val="single"/>
          <w:rtl/>
        </w:rPr>
        <w:t>על ריפוי מחלות הנפש- שמונה פרקים, הפרק הרביעי</w:t>
      </w:r>
    </w:p>
    <w:p w:rsidR="003743F9" w:rsidRPr="002903C6" w:rsidRDefault="003743F9" w:rsidP="003743F9">
      <w:pPr>
        <w:pStyle w:val="a5"/>
        <w:spacing w:line="360" w:lineRule="auto"/>
        <w:ind w:left="360"/>
        <w:jc w:val="both"/>
        <w:rPr>
          <w:rFonts w:asciiTheme="majorBidi" w:hAnsiTheme="majorBidi" w:cstheme="majorBidi"/>
          <w:b/>
          <w:bCs/>
          <w:sz w:val="24"/>
          <w:szCs w:val="24"/>
          <w:rtl/>
        </w:rPr>
      </w:pPr>
      <w:r w:rsidRPr="002903C6">
        <w:rPr>
          <w:rFonts w:asciiTheme="majorBidi" w:hAnsiTheme="majorBidi" w:cstheme="majorBidi"/>
          <w:b/>
          <w:bCs/>
          <w:sz w:val="24"/>
          <w:szCs w:val="24"/>
          <w:rtl/>
        </w:rPr>
        <w:t>"המעשים הטובים הם המעשים המאוזנים, הבינוניים בין שני קצוות. שני קצוות אלה שניהם רעים. אחד מהם הפרזה, והשני המעטה. המעלות הן תכונות נפשיות ותכונות נרכשות, אמצעיות בין שתי תכונות גרועות</w:t>
      </w:r>
      <w:r w:rsidR="00C63AA7" w:rsidRPr="002903C6">
        <w:rPr>
          <w:rFonts w:asciiTheme="majorBidi" w:hAnsiTheme="majorBidi" w:cstheme="majorBidi"/>
          <w:b/>
          <w:bCs/>
          <w:sz w:val="24"/>
          <w:szCs w:val="24"/>
          <w:rtl/>
        </w:rPr>
        <w:t>. אחת מהן רבה מדי והאחרת לוקה בחסר. מתכונות אלה נובעים המעשים....</w:t>
      </w:r>
    </w:p>
    <w:p w:rsidR="00C63AA7" w:rsidRPr="00C63AA7" w:rsidRDefault="00C63AA7" w:rsidP="00C63AA7">
      <w:pPr>
        <w:pStyle w:val="a5"/>
        <w:spacing w:line="360" w:lineRule="auto"/>
        <w:ind w:left="360"/>
        <w:jc w:val="both"/>
        <w:rPr>
          <w:rFonts w:asciiTheme="majorBidi" w:hAnsiTheme="majorBidi" w:cstheme="majorBidi"/>
          <w:b/>
          <w:bCs/>
          <w:sz w:val="24"/>
          <w:szCs w:val="24"/>
          <w:rtl/>
        </w:rPr>
      </w:pPr>
      <w:r w:rsidRPr="00C63AA7">
        <w:rPr>
          <w:rFonts w:asciiTheme="majorBidi" w:hAnsiTheme="majorBidi" w:cstheme="majorBidi"/>
          <w:b/>
          <w:bCs/>
          <w:sz w:val="24"/>
          <w:szCs w:val="24"/>
          <w:rtl/>
        </w:rPr>
        <w:t>וכשראו הטיפשים שהמעולים הללו עשו את המעשים האלה, ולא ידעו את מטרתם, חשבו אותם למעשים טובים, והתכוונו לטענתם, להיות כמותם- החלו מענים את גופיהם בכל דרך של עינוי, בחשבם שהגיעו בזאת לידי מעלה, שעשו טוב, ושבזאת מתקרבים אל אלוהים....</w:t>
      </w:r>
    </w:p>
    <w:p w:rsidR="00C63AA7" w:rsidRDefault="00C63AA7" w:rsidP="00C63AA7">
      <w:pPr>
        <w:pStyle w:val="a5"/>
        <w:spacing w:line="360" w:lineRule="auto"/>
        <w:ind w:left="360"/>
        <w:jc w:val="both"/>
        <w:rPr>
          <w:rFonts w:asciiTheme="majorBidi" w:hAnsiTheme="majorBidi" w:cstheme="majorBidi"/>
          <w:sz w:val="24"/>
          <w:szCs w:val="24"/>
          <w:rtl/>
        </w:rPr>
      </w:pPr>
      <w:r w:rsidRPr="00C63AA7">
        <w:rPr>
          <w:rFonts w:asciiTheme="majorBidi" w:hAnsiTheme="majorBidi" w:cstheme="majorBidi"/>
          <w:b/>
          <w:bCs/>
          <w:sz w:val="24"/>
          <w:szCs w:val="24"/>
          <w:rtl/>
        </w:rPr>
        <w:t>כי התורה אסרה מה שאסרה, וציוותה מה שציוותה דווקא מסיבה זו, כלומר שנתרחק מהצד האחר על דרך התרגול... כמו כן כל מה שכתוב בתורה בדבר מתן מעשרות, הלקט, השכחה, הפאה והעוללות, ודין השמיטה והיובל והצדקה די מחסורו, כל זה קרוב לפזרנות, כדי שיתייצב בנו רוחב הלב. מבחינה זו יש להסתכל ברוב המצוות. וסופך שתראה שכולן מתרגלות את כוחות הנפש...ונשאר בדרך האמצעית."</w:t>
      </w:r>
    </w:p>
    <w:p w:rsidR="00C63AA7" w:rsidRPr="00C63AA7" w:rsidRDefault="00C63AA7" w:rsidP="00C63AA7">
      <w:pPr>
        <w:pStyle w:val="a5"/>
        <w:numPr>
          <w:ilvl w:val="0"/>
          <w:numId w:val="10"/>
        </w:numPr>
        <w:spacing w:line="360" w:lineRule="auto"/>
        <w:ind w:left="714" w:hanging="357"/>
        <w:jc w:val="both"/>
        <w:rPr>
          <w:rFonts w:asciiTheme="majorBidi" w:hAnsiTheme="majorBidi" w:cs="Narkisim"/>
          <w:sz w:val="24"/>
          <w:szCs w:val="24"/>
        </w:rPr>
      </w:pPr>
      <w:r w:rsidRPr="00C63AA7">
        <w:rPr>
          <w:rFonts w:asciiTheme="majorBidi" w:hAnsiTheme="majorBidi" w:cs="Narkisim" w:hint="cs"/>
          <w:sz w:val="24"/>
          <w:szCs w:val="24"/>
          <w:rtl/>
        </w:rPr>
        <w:t>לפי המקור שלפניכם, הסבירו מהו מעשה טוב, מהי תכונה טובה ומה הקשר ביניהם.</w:t>
      </w:r>
    </w:p>
    <w:p w:rsidR="00C63AA7" w:rsidRPr="00C63AA7" w:rsidRDefault="00C63AA7" w:rsidP="00C63AA7">
      <w:pPr>
        <w:pStyle w:val="a5"/>
        <w:numPr>
          <w:ilvl w:val="0"/>
          <w:numId w:val="10"/>
        </w:numPr>
        <w:spacing w:line="360" w:lineRule="auto"/>
        <w:ind w:left="714" w:hanging="357"/>
        <w:jc w:val="both"/>
        <w:rPr>
          <w:rFonts w:asciiTheme="majorBidi" w:hAnsiTheme="majorBidi" w:cs="Narkisim"/>
          <w:sz w:val="24"/>
          <w:szCs w:val="24"/>
        </w:rPr>
      </w:pPr>
      <w:r w:rsidRPr="00C63AA7">
        <w:rPr>
          <w:rFonts w:asciiTheme="majorBidi" w:hAnsiTheme="majorBidi" w:cs="Narkisim" w:hint="cs"/>
          <w:sz w:val="24"/>
          <w:szCs w:val="24"/>
          <w:rtl/>
        </w:rPr>
        <w:t>"וכאשר ראו הטיפשים שהמעולים הללו עשו את המעשים האלה ולא ידעו את מטרתם..."- מהם א</w:t>
      </w:r>
      <w:r w:rsidR="002903C6">
        <w:rPr>
          <w:rFonts w:asciiTheme="majorBidi" w:hAnsiTheme="majorBidi" w:cs="Narkisim" w:hint="cs"/>
          <w:sz w:val="24"/>
          <w:szCs w:val="24"/>
          <w:rtl/>
        </w:rPr>
        <w:t xml:space="preserve">ותם מעשים שעושים המעולים ומדוע </w:t>
      </w:r>
      <w:r w:rsidRPr="00C63AA7">
        <w:rPr>
          <w:rFonts w:asciiTheme="majorBidi" w:hAnsiTheme="majorBidi" w:cs="Narkisim" w:hint="cs"/>
          <w:sz w:val="24"/>
          <w:szCs w:val="24"/>
          <w:rtl/>
        </w:rPr>
        <w:t>חיקוי שלהם על ידי "הטיפשים" נחשב לטעות מרה מבחינתו של הרמב"ם?</w:t>
      </w:r>
    </w:p>
    <w:p w:rsidR="00C63AA7" w:rsidRPr="00C63AA7" w:rsidRDefault="00C63AA7" w:rsidP="00C63AA7">
      <w:pPr>
        <w:pStyle w:val="a5"/>
        <w:numPr>
          <w:ilvl w:val="0"/>
          <w:numId w:val="10"/>
        </w:numPr>
        <w:spacing w:line="360" w:lineRule="auto"/>
        <w:ind w:left="714" w:hanging="357"/>
        <w:jc w:val="both"/>
        <w:rPr>
          <w:rFonts w:asciiTheme="majorBidi" w:hAnsiTheme="majorBidi" w:cs="Narkisim"/>
          <w:sz w:val="24"/>
          <w:szCs w:val="24"/>
        </w:rPr>
      </w:pPr>
      <w:r w:rsidRPr="00C63AA7">
        <w:rPr>
          <w:rFonts w:asciiTheme="majorBidi" w:hAnsiTheme="majorBidi" w:cs="Narkisim" w:hint="cs"/>
          <w:sz w:val="24"/>
          <w:szCs w:val="24"/>
          <w:rtl/>
        </w:rPr>
        <w:t>הסבירו היטב כיצד מצוות התורה משפיעות על האדם.</w:t>
      </w:r>
    </w:p>
    <w:p w:rsidR="00C63AA7" w:rsidRDefault="00C63AA7" w:rsidP="00C63AA7">
      <w:pPr>
        <w:pStyle w:val="a5"/>
        <w:numPr>
          <w:ilvl w:val="0"/>
          <w:numId w:val="10"/>
        </w:numPr>
        <w:spacing w:line="360" w:lineRule="auto"/>
        <w:ind w:left="714" w:hanging="357"/>
        <w:jc w:val="both"/>
        <w:rPr>
          <w:rFonts w:asciiTheme="majorBidi" w:hAnsiTheme="majorBidi" w:cs="Narkisim"/>
          <w:sz w:val="24"/>
          <w:szCs w:val="24"/>
        </w:rPr>
      </w:pPr>
      <w:r w:rsidRPr="00C63AA7">
        <w:rPr>
          <w:rFonts w:ascii="Arial" w:hAnsi="Arial" w:cs="Narkisim"/>
          <w:b/>
          <w:bCs/>
          <w:color w:val="222222"/>
          <w:sz w:val="24"/>
          <w:szCs w:val="24"/>
          <w:shd w:val="clear" w:color="auto" w:fill="FFFFFF"/>
          <w:rtl/>
        </w:rPr>
        <w:t xml:space="preserve">יום </w:t>
      </w:r>
      <w:r>
        <w:rPr>
          <w:rFonts w:ascii="Arial" w:hAnsi="Arial" w:cs="Narkisim" w:hint="cs"/>
          <w:b/>
          <w:bCs/>
          <w:color w:val="222222"/>
          <w:sz w:val="24"/>
          <w:szCs w:val="24"/>
          <w:shd w:val="clear" w:color="auto" w:fill="FFFFFF"/>
          <w:rtl/>
        </w:rPr>
        <w:t>ה</w:t>
      </w:r>
      <w:r w:rsidRPr="00C63AA7">
        <w:rPr>
          <w:rFonts w:ascii="Arial" w:hAnsi="Arial" w:cs="Narkisim"/>
          <w:b/>
          <w:bCs/>
          <w:color w:val="222222"/>
          <w:sz w:val="24"/>
          <w:szCs w:val="24"/>
          <w:shd w:val="clear" w:color="auto" w:fill="FFFFFF"/>
          <w:rtl/>
        </w:rPr>
        <w:t xml:space="preserve">מעשים </w:t>
      </w:r>
      <w:r>
        <w:rPr>
          <w:rFonts w:ascii="Arial" w:hAnsi="Arial" w:cs="Narkisim" w:hint="cs"/>
          <w:b/>
          <w:bCs/>
          <w:color w:val="222222"/>
          <w:sz w:val="24"/>
          <w:szCs w:val="24"/>
          <w:shd w:val="clear" w:color="auto" w:fill="FFFFFF"/>
          <w:rtl/>
        </w:rPr>
        <w:t>ה</w:t>
      </w:r>
      <w:r w:rsidRPr="00C63AA7">
        <w:rPr>
          <w:rFonts w:ascii="Arial" w:hAnsi="Arial" w:cs="Narkisim"/>
          <w:b/>
          <w:bCs/>
          <w:color w:val="222222"/>
          <w:sz w:val="24"/>
          <w:szCs w:val="24"/>
          <w:shd w:val="clear" w:color="auto" w:fill="FFFFFF"/>
          <w:rtl/>
        </w:rPr>
        <w:t>טובים</w:t>
      </w:r>
      <w:r w:rsidRPr="00C63AA7">
        <w:rPr>
          <w:rFonts w:ascii="Arial" w:hAnsi="Arial" w:cs="Narkisim"/>
          <w:color w:val="222222"/>
          <w:sz w:val="24"/>
          <w:szCs w:val="24"/>
          <w:shd w:val="clear" w:color="auto" w:fill="FFFFFF"/>
        </w:rPr>
        <w:t> </w:t>
      </w:r>
      <w:r w:rsidRPr="00C63AA7">
        <w:rPr>
          <w:rFonts w:ascii="Arial" w:hAnsi="Arial" w:cs="Narkisim"/>
          <w:color w:val="222222"/>
          <w:sz w:val="24"/>
          <w:szCs w:val="24"/>
          <w:shd w:val="clear" w:color="auto" w:fill="FFFFFF"/>
          <w:rtl/>
        </w:rPr>
        <w:t>הוא יום התנדבות בינלאומי, שמטרתו לגרום לכמה שיותר אנשים ברחבי העולם לעשות</w:t>
      </w:r>
      <w:r w:rsidRPr="00C63AA7">
        <w:rPr>
          <w:rFonts w:ascii="Arial" w:hAnsi="Arial" w:cs="Narkisim"/>
          <w:color w:val="222222"/>
          <w:sz w:val="24"/>
          <w:szCs w:val="24"/>
          <w:shd w:val="clear" w:color="auto" w:fill="FFFFFF"/>
        </w:rPr>
        <w:t> </w:t>
      </w:r>
      <w:hyperlink r:id="rId8" w:tooltip="נדבנות" w:history="1">
        <w:r w:rsidRPr="00C63AA7">
          <w:rPr>
            <w:rStyle w:val="Hyperlink"/>
            <w:rFonts w:ascii="Arial" w:hAnsi="Arial" w:cs="Narkisim"/>
            <w:color w:val="000000" w:themeColor="text1"/>
            <w:sz w:val="24"/>
            <w:szCs w:val="24"/>
            <w:u w:val="none"/>
            <w:shd w:val="clear" w:color="auto" w:fill="FFFFFF"/>
            <w:rtl/>
          </w:rPr>
          <w:t>מעשים טובים</w:t>
        </w:r>
      </w:hyperlink>
      <w:r w:rsidRPr="00C63AA7">
        <w:rPr>
          <w:rFonts w:cs="Narkisim"/>
          <w:sz w:val="24"/>
          <w:szCs w:val="24"/>
        </w:rPr>
        <w:t xml:space="preserve"> </w:t>
      </w:r>
      <w:r w:rsidRPr="00C63AA7">
        <w:rPr>
          <w:rFonts w:ascii="Arial" w:hAnsi="Arial" w:cs="Narkisim"/>
          <w:color w:val="222222"/>
          <w:sz w:val="24"/>
          <w:szCs w:val="24"/>
          <w:shd w:val="clear" w:color="auto" w:fill="FFFFFF"/>
          <w:rtl/>
        </w:rPr>
        <w:t>עבור החברה, הקהילה והסביבה. זהו יום שיא המסכם פעילות מתמשכת של עשיית טוב, המתקיימת לאורך כל השנה ומקדמת את הקשר הקהילתי, מגדילה ערבות הדדית ומרחי</w:t>
      </w:r>
      <w:r>
        <w:rPr>
          <w:rFonts w:ascii="Arial" w:hAnsi="Arial" w:cs="Narkisim"/>
          <w:color w:val="222222"/>
          <w:sz w:val="24"/>
          <w:szCs w:val="24"/>
          <w:shd w:val="clear" w:color="auto" w:fill="FFFFFF"/>
          <w:rtl/>
        </w:rPr>
        <w:t>בה את מעגלי עשיית הטוב וההתנדבו</w:t>
      </w:r>
      <w:r>
        <w:rPr>
          <w:rFonts w:ascii="Arial" w:hAnsi="Arial" w:cs="Narkisim" w:hint="cs"/>
          <w:color w:val="222222"/>
          <w:sz w:val="24"/>
          <w:szCs w:val="24"/>
          <w:shd w:val="clear" w:color="auto" w:fill="FFFFFF"/>
          <w:rtl/>
        </w:rPr>
        <w:t xml:space="preserve">ת. (ויקיפדיה). </w:t>
      </w:r>
      <w:r w:rsidR="002903C6">
        <w:rPr>
          <w:rFonts w:ascii="Arial" w:hAnsi="Arial" w:cs="Narkisim" w:hint="cs"/>
          <w:color w:val="222222"/>
          <w:sz w:val="24"/>
          <w:szCs w:val="24"/>
          <w:shd w:val="clear" w:color="auto" w:fill="FFFFFF"/>
          <w:rtl/>
        </w:rPr>
        <w:t>האם לדעתכם נכון וראוי לציין "יום מעשים טובים"? באיזו מתכונת הייתם מציעים לקיימו? מה לדעתכם היה הרמב"ם אומר על קיומו של יום כזה? הסבירו היטב.</w:t>
      </w:r>
      <w:r>
        <w:rPr>
          <w:rFonts w:ascii="Arial" w:hAnsi="Arial" w:cs="Narkisim" w:hint="cs"/>
          <w:color w:val="222222"/>
          <w:sz w:val="24"/>
          <w:szCs w:val="24"/>
          <w:shd w:val="clear" w:color="auto" w:fill="FFFFFF"/>
          <w:rtl/>
        </w:rPr>
        <w:t xml:space="preserve"> </w:t>
      </w:r>
      <w:r>
        <w:rPr>
          <w:rFonts w:ascii="Arial" w:hAnsi="Arial" w:cs="Narkisim"/>
          <w:color w:val="222222"/>
          <w:sz w:val="24"/>
          <w:szCs w:val="24"/>
          <w:shd w:val="clear" w:color="auto" w:fill="FFFFFF"/>
        </w:rPr>
        <w:t xml:space="preserve"> </w:t>
      </w:r>
    </w:p>
    <w:p w:rsidR="002903C6" w:rsidRDefault="002903C6" w:rsidP="002903C6">
      <w:pPr>
        <w:pStyle w:val="a5"/>
        <w:spacing w:line="360" w:lineRule="auto"/>
        <w:ind w:left="714"/>
        <w:jc w:val="both"/>
        <w:rPr>
          <w:rFonts w:asciiTheme="majorBidi" w:hAnsiTheme="majorBidi" w:cs="Narkisim"/>
          <w:sz w:val="24"/>
          <w:szCs w:val="24"/>
        </w:rPr>
      </w:pPr>
    </w:p>
    <w:p w:rsidR="002903C6" w:rsidRPr="00C6152E" w:rsidRDefault="00C6152E" w:rsidP="002903C6">
      <w:pPr>
        <w:pStyle w:val="a5"/>
        <w:numPr>
          <w:ilvl w:val="0"/>
          <w:numId w:val="2"/>
        </w:numPr>
        <w:spacing w:line="360" w:lineRule="auto"/>
        <w:jc w:val="both"/>
        <w:rPr>
          <w:rFonts w:asciiTheme="majorBidi" w:hAnsiTheme="majorBidi" w:cs="Narkisim" w:hint="cs"/>
          <w:b/>
          <w:bCs/>
          <w:sz w:val="24"/>
          <w:szCs w:val="24"/>
          <w:u w:val="single"/>
        </w:rPr>
      </w:pPr>
      <w:r w:rsidRPr="00C6152E">
        <w:rPr>
          <w:rFonts w:asciiTheme="majorBidi" w:hAnsiTheme="majorBidi" w:cs="Narkisim" w:hint="cs"/>
          <w:b/>
          <w:bCs/>
          <w:sz w:val="24"/>
          <w:szCs w:val="24"/>
          <w:u w:val="single"/>
          <w:rtl/>
        </w:rPr>
        <w:t>שמונה פרקים- הפרק הראשון</w:t>
      </w:r>
    </w:p>
    <w:p w:rsidR="00C6152E" w:rsidRDefault="00C6152E" w:rsidP="00C6152E">
      <w:pPr>
        <w:pStyle w:val="a5"/>
        <w:spacing w:line="360" w:lineRule="auto"/>
        <w:ind w:left="360"/>
        <w:jc w:val="both"/>
        <w:rPr>
          <w:rFonts w:asciiTheme="majorBidi" w:hAnsiTheme="majorBidi" w:cs="Narkisim" w:hint="cs"/>
          <w:sz w:val="24"/>
          <w:szCs w:val="24"/>
          <w:rtl/>
        </w:rPr>
      </w:pPr>
      <w:r w:rsidRPr="00C6152E">
        <w:rPr>
          <w:rFonts w:asciiTheme="majorBidi" w:hAnsiTheme="majorBidi" w:cs="Narkisim"/>
          <w:sz w:val="24"/>
          <w:szCs w:val="24"/>
          <w:rtl/>
        </w:rPr>
        <w:t>"</w:t>
      </w:r>
      <w:r w:rsidRPr="00C6152E">
        <w:rPr>
          <w:rFonts w:asciiTheme="majorBidi" w:hAnsiTheme="majorBidi" w:cs="Narkisim" w:hint="cs"/>
          <w:sz w:val="24"/>
          <w:szCs w:val="24"/>
          <w:rtl/>
        </w:rPr>
        <w:t>דַּע</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הָאָדָם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אַחַת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וְיֵשׁ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פְּעֻלּוֹת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רַבּוֹת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חֲלוּקוֹת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יִקְרָאוּן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קְצָת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הַפְּעֻלּוֹת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הָהֵן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נְפָשׁוֹת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וְיֵחָשֵׁב</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בַּעֲבוּר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זֶה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לָאָדָם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נְפָשׁוֹת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רַבּוֹת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כְּמוֹ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שֶׁחָשְׁבוּ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הָרוֹפְאִים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עַד</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שֶׁשָּׂם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רֹאשׁ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הָרוֹפְאִים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פְּתִיחַת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סִפְרוֹ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שֶׁהַנְּפָשׁוֹת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שָׁלשׁ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טִבְעִית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חִיּוּנִית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וְנַפְשִׁית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וּפְעָמִים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שֶׁיִּקָּרְאוּ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כֹּחוֹת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וַחֲלָקִים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עַד</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שֶׁיֵאָמֵר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חֶלְקֵי</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 </w:t>
      </w:r>
      <w:r w:rsidRPr="00C6152E">
        <w:rPr>
          <w:rFonts w:asciiTheme="majorBidi" w:hAnsiTheme="majorBidi" w:cs="Narkisim" w:hint="cs"/>
          <w:sz w:val="24"/>
          <w:szCs w:val="24"/>
          <w:rtl/>
        </w:rPr>
        <w:t>וְזֶה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הַשֵּׁם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יַעֲשׂוּהוּ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הַפִּילוֹסוֹפִים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הַרְבֵּה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פְעָמִים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וְאֵינָם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רוֹצִים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בְּאָמְרָם</w:t>
      </w:r>
      <w:r w:rsidRPr="00C6152E">
        <w:rPr>
          <w:rFonts w:asciiTheme="majorBidi" w:hAnsiTheme="majorBidi" w:cs="Narkisim"/>
          <w:sz w:val="24"/>
          <w:szCs w:val="24"/>
          <w:rtl/>
        </w:rPr>
        <w:t>: "</w:t>
      </w:r>
      <w:r w:rsidRPr="00C6152E">
        <w:rPr>
          <w:rFonts w:asciiTheme="majorBidi" w:hAnsiTheme="majorBidi" w:cs="Narkisim" w:hint="cs"/>
          <w:sz w:val="24"/>
          <w:szCs w:val="24"/>
          <w:rtl/>
        </w:rPr>
        <w:t>חֶלְקֵי</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שֶׁהִיא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מִתְחַלֶּקֶת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כְּהֵחָלֵק</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הַגּוּפוֹת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אֲבָל</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מוֹנִים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פְּעֻלּוֹתֶיהָ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הַחֲלוּקוֹת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שֶׁהֵן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לִכְלַל</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כַּחֲלָקִים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w:t>
      </w:r>
      <w:r w:rsidRPr="00C6152E">
        <w:rPr>
          <w:rFonts w:asciiTheme="majorBidi" w:hAnsiTheme="majorBidi" w:cs="Narkisim"/>
          <w:sz w:val="24"/>
          <w:szCs w:val="24"/>
          <w:rtl/>
        </w:rPr>
        <w:t>"</w:t>
      </w:r>
      <w:r w:rsidRPr="00C6152E">
        <w:rPr>
          <w:rFonts w:asciiTheme="majorBidi" w:hAnsiTheme="majorBidi" w:cs="Narkisim" w:hint="cs"/>
          <w:sz w:val="24"/>
          <w:szCs w:val="24"/>
          <w:rtl/>
        </w:rPr>
        <w:t>כֹּל</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הַמְחֻבָּר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מֵהַחֲלָקִים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הָהֵם</w:t>
      </w:r>
      <w:r w:rsidRPr="00C6152E">
        <w:rPr>
          <w:rFonts w:asciiTheme="majorBidi" w:hAnsiTheme="majorBidi" w:cs="Narkisim"/>
          <w:sz w:val="24"/>
          <w:szCs w:val="24"/>
          <w:rtl/>
        </w:rPr>
        <w:t>.</w:t>
      </w:r>
      <w:r w:rsidRPr="00C6152E">
        <w:rPr>
          <w:rFonts w:asciiTheme="majorBidi" w:hAnsiTheme="majorBidi" w:cs="Narkisim" w:hint="cs"/>
          <w:sz w:val="24"/>
          <w:szCs w:val="24"/>
          <w:rtl/>
        </w:rPr>
        <w:t>וְאַתָּה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יוֹדֵעַ</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שֶׁתִּקּוּן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הַמִּדּוֹת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הִיא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רְפוּאַת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lastRenderedPageBreak/>
        <w:t>וְכֹחוֹתֶיהָ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וּכְמוֹ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שֶׁהָרוֹפֵא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אֲשֶׁר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יְרַפֵּא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הַגּוּפוֹת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צָרִיךְ</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שֶׁיֵּדַע</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תְּחִלָּה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הַגּוּף</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אֲשֶׁר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יִרְפָּאֵהוּ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כֻּלּוֹ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וַחֲלָקָיו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רְצוֹנִי</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לוֹמַר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גּוּף</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הָאָדָם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וְצָרִיךְ</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שֶׁיֵדַע</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אֵיזֶה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דְבָרִים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יַחֲלוּהוּ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וְיִשְׁמֹר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מֵהֶם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וְאֵיזֶה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דְבָרִים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יַבְרִיאוּהוּ</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וִיכַוֵּן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אֲלֵיהֶם</w:t>
      </w:r>
      <w:r w:rsidRPr="00C6152E">
        <w:rPr>
          <w:rFonts w:asciiTheme="majorBidi" w:hAnsiTheme="majorBidi" w:cs="Narkisim"/>
          <w:sz w:val="24"/>
          <w:szCs w:val="24"/>
          <w:rtl/>
        </w:rPr>
        <w:t xml:space="preserve"> - </w:t>
      </w:r>
      <w:r w:rsidRPr="00C6152E">
        <w:rPr>
          <w:rFonts w:asciiTheme="majorBidi" w:hAnsiTheme="majorBidi" w:cs="Narkisim" w:hint="cs"/>
          <w:sz w:val="24"/>
          <w:szCs w:val="24"/>
          <w:rtl/>
        </w:rPr>
        <w:t>כֵּן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רוֹפֵא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הָרוֹצֶה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לְתַקֵּן</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מִדּוֹת</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הָאָדָם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צָרִיךְ</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שֶׁיֵּדַע</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וְכֹחוֹתֶיהָ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בִּכְלָלָהּ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וַחֲלָקֶיהָ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וּמַה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יַחֲלֶה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אוֹתָהּ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וּמַה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יַבְרִיאָהּ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וּמִפְּנֵי</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זֶה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אֹמַר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שֶׁחֶלְקֵי</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הַנֶּפֶשׁ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הֵם</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חֲמִשָּׁה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הַזָּן</w:t>
      </w:r>
      <w:r w:rsidRPr="00C6152E">
        <w:rPr>
          <w:rFonts w:asciiTheme="majorBidi" w:hAnsiTheme="majorBidi" w:cs="Narkisim"/>
          <w:sz w:val="24"/>
          <w:szCs w:val="24"/>
          <w:rtl/>
        </w:rPr>
        <w:t xml:space="preserve"> - </w:t>
      </w:r>
      <w:r w:rsidRPr="00C6152E">
        <w:rPr>
          <w:rFonts w:asciiTheme="majorBidi" w:hAnsiTheme="majorBidi" w:cs="Narkisim" w:hint="cs"/>
          <w:sz w:val="24"/>
          <w:szCs w:val="24"/>
          <w:rtl/>
        </w:rPr>
        <w:t>וְהוּא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נִקְרָא</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צוֹמֵחַ</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וְהַמַּרְגִּישׁ</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וְהַמְדַמֶּה</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וְהַמִּתְעוֹרֵר</w:t>
      </w:r>
      <w:r w:rsidRPr="00C6152E">
        <w:rPr>
          <w:rFonts w:asciiTheme="majorBidi" w:hAnsiTheme="majorBidi" w:cs="Narkisim"/>
          <w:sz w:val="24"/>
          <w:szCs w:val="24"/>
          <w:rtl/>
        </w:rPr>
        <w:t xml:space="preserve">, </w:t>
      </w:r>
      <w:r w:rsidRPr="00C6152E">
        <w:rPr>
          <w:rFonts w:asciiTheme="majorBidi" w:hAnsiTheme="majorBidi" w:cs="Narkisim" w:hint="cs"/>
          <w:sz w:val="24"/>
          <w:szCs w:val="24"/>
          <w:rtl/>
        </w:rPr>
        <w:t>וְהַשִׂכְלִי</w:t>
      </w:r>
      <w:r w:rsidRPr="00C6152E">
        <w:rPr>
          <w:rFonts w:asciiTheme="majorBidi" w:hAnsiTheme="majorBidi" w:cs="Narkisim"/>
          <w:sz w:val="24"/>
          <w:szCs w:val="24"/>
          <w:rtl/>
        </w:rPr>
        <w:t>".</w:t>
      </w:r>
    </w:p>
    <w:p w:rsidR="00C6152E" w:rsidRDefault="00C6152E" w:rsidP="00C6152E">
      <w:pPr>
        <w:pStyle w:val="a5"/>
        <w:spacing w:line="360" w:lineRule="auto"/>
        <w:ind w:left="360"/>
        <w:jc w:val="both"/>
        <w:rPr>
          <w:rFonts w:asciiTheme="majorBidi" w:hAnsiTheme="majorBidi" w:cs="Narkisim" w:hint="cs"/>
          <w:sz w:val="24"/>
          <w:szCs w:val="24"/>
          <w:rtl/>
        </w:rPr>
      </w:pPr>
    </w:p>
    <w:p w:rsidR="00C6152E" w:rsidRPr="00C6152E" w:rsidRDefault="00C6152E" w:rsidP="00C6152E">
      <w:pPr>
        <w:pStyle w:val="a5"/>
        <w:numPr>
          <w:ilvl w:val="0"/>
          <w:numId w:val="11"/>
        </w:numPr>
        <w:spacing w:line="360" w:lineRule="auto"/>
        <w:jc w:val="both"/>
        <w:rPr>
          <w:rFonts w:asciiTheme="majorBidi" w:hAnsiTheme="majorBidi" w:cs="Narkisim"/>
          <w:sz w:val="24"/>
          <w:szCs w:val="24"/>
        </w:rPr>
      </w:pPr>
      <w:r w:rsidRPr="00C6152E">
        <w:rPr>
          <w:rFonts w:asciiTheme="majorBidi" w:hAnsiTheme="majorBidi" w:cs="Narkisim"/>
          <w:sz w:val="24"/>
          <w:szCs w:val="24"/>
          <w:rtl/>
        </w:rPr>
        <w:t xml:space="preserve">מהי טענת הרופאים לגבי נפש האדם </w:t>
      </w:r>
      <w:r w:rsidRPr="00C6152E">
        <w:rPr>
          <w:rFonts w:asciiTheme="majorBidi" w:hAnsiTheme="majorBidi" w:cs="Narkisim" w:hint="cs"/>
          <w:sz w:val="24"/>
          <w:szCs w:val="24"/>
          <w:rtl/>
        </w:rPr>
        <w:t>ומהו מבנה הנפש לפי הרופאים</w:t>
      </w:r>
      <w:r w:rsidRPr="00C6152E">
        <w:rPr>
          <w:rFonts w:asciiTheme="majorBidi" w:hAnsiTheme="majorBidi" w:cs="Narkisim"/>
          <w:sz w:val="24"/>
          <w:szCs w:val="24"/>
          <w:rtl/>
        </w:rPr>
        <w:t>? כיצד מתייחס הרמב"ם לטענה זו?</w:t>
      </w:r>
    </w:p>
    <w:p w:rsidR="00C6152E" w:rsidRPr="00C6152E" w:rsidRDefault="00C6152E" w:rsidP="00C6152E">
      <w:pPr>
        <w:pStyle w:val="a5"/>
        <w:numPr>
          <w:ilvl w:val="0"/>
          <w:numId w:val="11"/>
        </w:numPr>
        <w:spacing w:line="360" w:lineRule="auto"/>
        <w:jc w:val="both"/>
        <w:rPr>
          <w:rFonts w:asciiTheme="majorBidi" w:hAnsiTheme="majorBidi" w:cs="Narkisim"/>
          <w:sz w:val="24"/>
          <w:szCs w:val="24"/>
        </w:rPr>
      </w:pPr>
      <w:r w:rsidRPr="00C6152E">
        <w:rPr>
          <w:rFonts w:asciiTheme="majorBidi" w:hAnsiTheme="majorBidi" w:cs="Narkisim"/>
          <w:sz w:val="24"/>
          <w:szCs w:val="24"/>
          <w:rtl/>
        </w:rPr>
        <w:t>הציגו את חמשת חלקי הנפש</w:t>
      </w:r>
      <w:r>
        <w:rPr>
          <w:rFonts w:asciiTheme="majorBidi" w:hAnsiTheme="majorBidi" w:cs="Narkisim" w:hint="cs"/>
          <w:sz w:val="24"/>
          <w:szCs w:val="24"/>
          <w:rtl/>
        </w:rPr>
        <w:t>.</w:t>
      </w:r>
      <w:r w:rsidRPr="00C6152E">
        <w:rPr>
          <w:rFonts w:asciiTheme="majorBidi" w:hAnsiTheme="majorBidi" w:cs="Narkisim" w:hint="cs"/>
          <w:sz w:val="24"/>
          <w:szCs w:val="24"/>
          <w:rtl/>
        </w:rPr>
        <w:t xml:space="preserve"> </w:t>
      </w:r>
      <w:r w:rsidRPr="00C6152E">
        <w:rPr>
          <w:rFonts w:asciiTheme="majorBidi" w:hAnsiTheme="majorBidi" w:cs="Narkisim"/>
          <w:sz w:val="24"/>
          <w:szCs w:val="24"/>
          <w:rtl/>
        </w:rPr>
        <w:t>תנו דוגמא לכל חלק וכתבו מהי חשיבותו.</w:t>
      </w:r>
    </w:p>
    <w:p w:rsidR="00C6152E" w:rsidRPr="00C6152E" w:rsidRDefault="00C6152E" w:rsidP="00C6152E">
      <w:pPr>
        <w:pStyle w:val="a5"/>
        <w:numPr>
          <w:ilvl w:val="0"/>
          <w:numId w:val="11"/>
        </w:numPr>
        <w:spacing w:line="360" w:lineRule="auto"/>
        <w:jc w:val="both"/>
        <w:rPr>
          <w:rFonts w:asciiTheme="majorBidi" w:hAnsiTheme="majorBidi" w:cs="Narkisim"/>
          <w:sz w:val="24"/>
          <w:szCs w:val="24"/>
        </w:rPr>
      </w:pPr>
      <w:r w:rsidRPr="00C6152E">
        <w:rPr>
          <w:rFonts w:asciiTheme="majorBidi" w:hAnsiTheme="majorBidi" w:cs="Narkisim"/>
          <w:sz w:val="24"/>
          <w:szCs w:val="24"/>
          <w:rtl/>
        </w:rPr>
        <w:t>מיהו חולה נפש על פי הרמב"ם ומהם הגורמים לטעויות בשיפוט המוסרי של האדם?</w:t>
      </w:r>
      <w:r>
        <w:rPr>
          <w:rFonts w:asciiTheme="majorBidi" w:hAnsiTheme="majorBidi" w:cs="Narkisim" w:hint="cs"/>
          <w:sz w:val="24"/>
          <w:szCs w:val="24"/>
          <w:rtl/>
        </w:rPr>
        <w:t xml:space="preserve"> כיצד ניתן לרפא מחלת נפש?</w:t>
      </w:r>
    </w:p>
    <w:p w:rsidR="00C6152E" w:rsidRDefault="00C6152E" w:rsidP="00C6152E">
      <w:pPr>
        <w:pStyle w:val="a5"/>
        <w:numPr>
          <w:ilvl w:val="0"/>
          <w:numId w:val="11"/>
        </w:numPr>
        <w:spacing w:line="360" w:lineRule="auto"/>
        <w:jc w:val="both"/>
        <w:rPr>
          <w:rFonts w:asciiTheme="majorBidi" w:hAnsiTheme="majorBidi" w:cs="Narkisim" w:hint="cs"/>
          <w:sz w:val="24"/>
          <w:szCs w:val="24"/>
        </w:rPr>
      </w:pPr>
      <w:r>
        <w:rPr>
          <w:rFonts w:asciiTheme="majorBidi" w:hAnsiTheme="majorBidi" w:cs="Narkisim" w:hint="cs"/>
          <w:sz w:val="24"/>
          <w:szCs w:val="24"/>
          <w:rtl/>
        </w:rPr>
        <w:t>ה</w:t>
      </w:r>
      <w:r w:rsidRPr="00C6152E">
        <w:rPr>
          <w:rFonts w:asciiTheme="majorBidi" w:hAnsiTheme="majorBidi" w:cs="Narkisim"/>
          <w:sz w:val="24"/>
          <w:szCs w:val="24"/>
          <w:rtl/>
        </w:rPr>
        <w:t>רמב"ם טוען: "דר</w:t>
      </w:r>
      <w:r>
        <w:rPr>
          <w:rFonts w:asciiTheme="majorBidi" w:hAnsiTheme="majorBidi" w:cs="Narkisim"/>
          <w:sz w:val="24"/>
          <w:szCs w:val="24"/>
          <w:rtl/>
        </w:rPr>
        <w:t>ך האמצע- כלל גדול בתורת המידות"</w:t>
      </w:r>
      <w:r>
        <w:rPr>
          <w:rFonts w:asciiTheme="majorBidi" w:hAnsiTheme="majorBidi" w:cs="Narkisim" w:hint="cs"/>
          <w:sz w:val="24"/>
          <w:szCs w:val="24"/>
          <w:rtl/>
        </w:rPr>
        <w:t>. א.ד. גורדון כותב "במידת הפשרנות עם המציאות הרקובה הזאת לא נרחיק ללכת... רק אחת אני יודע, במידת הפשרנות אפשר מאוד לחיות חיים טובים מאוד בטעם בלי הנפש הפושרת, אפשר מאוד לעשות עסקים טובים מאוד. אבל יצירה... מסופקני, אם יצר אדם מעולם יצירה כל שהיא במידת הפשרנות..." הסבירו את דבריו של גורדון, וכתבו דו שיח בינו לבין הרמב"ם תוך התייחסות לטענותיהם.</w:t>
      </w:r>
    </w:p>
    <w:p w:rsidR="00C6152E" w:rsidRPr="00CB387F" w:rsidRDefault="00C6152E" w:rsidP="00C6152E">
      <w:pPr>
        <w:spacing w:line="360" w:lineRule="auto"/>
        <w:jc w:val="both"/>
        <w:rPr>
          <w:rFonts w:asciiTheme="majorBidi" w:hAnsiTheme="majorBidi" w:cs="Narkisim" w:hint="cs"/>
          <w:b/>
          <w:bCs/>
          <w:sz w:val="32"/>
          <w:szCs w:val="32"/>
          <w:u w:val="single"/>
          <w:rtl/>
        </w:rPr>
      </w:pPr>
      <w:r w:rsidRPr="00CB387F">
        <w:rPr>
          <w:rFonts w:asciiTheme="majorBidi" w:hAnsiTheme="majorBidi" w:cs="Narkisim" w:hint="cs"/>
          <w:b/>
          <w:bCs/>
          <w:sz w:val="32"/>
          <w:szCs w:val="32"/>
          <w:u w:val="single"/>
          <w:rtl/>
        </w:rPr>
        <w:t xml:space="preserve"> חלק ב- שאלות הבנה ובקיאות</w:t>
      </w:r>
    </w:p>
    <w:p w:rsidR="00C6152E" w:rsidRDefault="00C6152E" w:rsidP="00C6152E">
      <w:pPr>
        <w:spacing w:line="360" w:lineRule="auto"/>
        <w:jc w:val="both"/>
        <w:rPr>
          <w:rFonts w:asciiTheme="majorBidi" w:hAnsiTheme="majorBidi" w:cs="Narkisim" w:hint="cs"/>
          <w:sz w:val="24"/>
          <w:szCs w:val="24"/>
          <w:rtl/>
        </w:rPr>
      </w:pPr>
      <w:r>
        <w:rPr>
          <w:rFonts w:asciiTheme="majorBidi" w:hAnsiTheme="majorBidi" w:cs="Narkisim" w:hint="cs"/>
          <w:sz w:val="24"/>
          <w:szCs w:val="24"/>
          <w:rtl/>
        </w:rPr>
        <w:t xml:space="preserve">יש לענות על </w:t>
      </w:r>
      <w:r w:rsidRPr="00EE75F1">
        <w:rPr>
          <w:rFonts w:asciiTheme="majorBidi" w:hAnsiTheme="majorBidi" w:cs="Narkisim" w:hint="cs"/>
          <w:b/>
          <w:bCs/>
          <w:sz w:val="24"/>
          <w:szCs w:val="24"/>
          <w:u w:val="single"/>
          <w:rtl/>
        </w:rPr>
        <w:t>שאלה אחת</w:t>
      </w:r>
      <w:r>
        <w:rPr>
          <w:rFonts w:asciiTheme="majorBidi" w:hAnsiTheme="majorBidi" w:cs="Narkisim" w:hint="cs"/>
          <w:sz w:val="24"/>
          <w:szCs w:val="24"/>
          <w:rtl/>
        </w:rPr>
        <w:t xml:space="preserve"> בלבד</w:t>
      </w:r>
    </w:p>
    <w:p w:rsidR="00C6152E" w:rsidRPr="00EE75F1" w:rsidRDefault="00496828" w:rsidP="009A1B8D">
      <w:pPr>
        <w:pStyle w:val="a5"/>
        <w:numPr>
          <w:ilvl w:val="0"/>
          <w:numId w:val="2"/>
        </w:numPr>
        <w:spacing w:line="360" w:lineRule="auto"/>
        <w:jc w:val="both"/>
        <w:rPr>
          <w:rFonts w:asciiTheme="majorBidi" w:hAnsiTheme="majorBidi" w:cs="Narkisim" w:hint="cs"/>
          <w:b/>
          <w:bCs/>
          <w:sz w:val="24"/>
          <w:szCs w:val="24"/>
          <w:u w:val="single"/>
        </w:rPr>
      </w:pPr>
      <w:r w:rsidRPr="00EE75F1">
        <w:rPr>
          <w:rFonts w:asciiTheme="majorBidi" w:hAnsiTheme="majorBidi" w:cs="Narkisim" w:hint="cs"/>
          <w:b/>
          <w:bCs/>
          <w:sz w:val="24"/>
          <w:szCs w:val="24"/>
          <w:u w:val="single"/>
          <w:rtl/>
        </w:rPr>
        <w:t>על העבירות של כוחות הנפש</w:t>
      </w:r>
      <w:r w:rsidR="009A1B8D">
        <w:rPr>
          <w:rFonts w:asciiTheme="majorBidi" w:hAnsiTheme="majorBidi" w:cs="Narkisim" w:hint="cs"/>
          <w:b/>
          <w:bCs/>
          <w:sz w:val="24"/>
          <w:szCs w:val="24"/>
          <w:u w:val="single"/>
          <w:rtl/>
        </w:rPr>
        <w:t xml:space="preserve"> (</w:t>
      </w:r>
      <w:bookmarkStart w:id="0" w:name="_GoBack"/>
      <w:bookmarkEnd w:id="0"/>
      <w:r w:rsidR="009A1B8D">
        <w:rPr>
          <w:rFonts w:asciiTheme="majorBidi" w:hAnsiTheme="majorBidi" w:cs="Narkisim" w:hint="cs"/>
          <w:b/>
          <w:bCs/>
          <w:sz w:val="24"/>
          <w:szCs w:val="24"/>
          <w:u w:val="single"/>
          <w:rtl/>
        </w:rPr>
        <w:t>פרק שני)</w:t>
      </w:r>
    </w:p>
    <w:p w:rsidR="00496828" w:rsidRDefault="006D0C1A" w:rsidP="00496828">
      <w:pPr>
        <w:pStyle w:val="a5"/>
        <w:numPr>
          <w:ilvl w:val="0"/>
          <w:numId w:val="12"/>
        </w:numPr>
        <w:spacing w:line="360" w:lineRule="auto"/>
        <w:jc w:val="both"/>
        <w:rPr>
          <w:rFonts w:asciiTheme="majorBidi" w:hAnsiTheme="majorBidi" w:cs="Narkisim" w:hint="cs"/>
          <w:sz w:val="24"/>
          <w:szCs w:val="24"/>
        </w:rPr>
      </w:pPr>
      <w:r>
        <w:rPr>
          <w:rFonts w:asciiTheme="majorBidi" w:hAnsiTheme="majorBidi" w:cs="Narkisim" w:hint="cs"/>
          <w:sz w:val="24"/>
          <w:szCs w:val="24"/>
          <w:rtl/>
        </w:rPr>
        <w:t>הסבירו מהו החלק השואף 0המתעורר), והסבירו מדוע לפי הרמב"ם חלק זה אחראי לעבירות ולמצוות.</w:t>
      </w:r>
    </w:p>
    <w:p w:rsidR="006D0C1A" w:rsidRDefault="00EE75F1" w:rsidP="00496828">
      <w:pPr>
        <w:pStyle w:val="a5"/>
        <w:numPr>
          <w:ilvl w:val="0"/>
          <w:numId w:val="12"/>
        </w:numPr>
        <w:spacing w:line="360" w:lineRule="auto"/>
        <w:jc w:val="both"/>
        <w:rPr>
          <w:rFonts w:asciiTheme="majorBidi" w:hAnsiTheme="majorBidi" w:cs="Narkisim" w:hint="cs"/>
          <w:sz w:val="24"/>
          <w:szCs w:val="24"/>
        </w:rPr>
      </w:pPr>
      <w:r>
        <w:rPr>
          <w:rFonts w:asciiTheme="majorBidi" w:hAnsiTheme="majorBidi" w:cs="Narkisim" w:hint="cs"/>
          <w:sz w:val="24"/>
          <w:szCs w:val="24"/>
          <w:rtl/>
        </w:rPr>
        <w:t>לדעת הרמב"</w:t>
      </w:r>
      <w:r w:rsidR="00CB387F">
        <w:rPr>
          <w:rFonts w:asciiTheme="majorBidi" w:hAnsiTheme="majorBidi" w:cs="Narkisim" w:hint="cs"/>
          <w:sz w:val="24"/>
          <w:szCs w:val="24"/>
          <w:rtl/>
        </w:rPr>
        <w:t>ם, אי אפשר לומ</w:t>
      </w:r>
      <w:r>
        <w:rPr>
          <w:rFonts w:asciiTheme="majorBidi" w:hAnsiTheme="majorBidi" w:cs="Narkisim" w:hint="cs"/>
          <w:sz w:val="24"/>
          <w:szCs w:val="24"/>
          <w:rtl/>
        </w:rPr>
        <w:t>ר על החלקים "המזין" ו"המדמה" שיש בהם מעלה או מגרעת, אלא רק שהם פועלים באופן תקין או משובש. הסבירו מדוע.</w:t>
      </w:r>
    </w:p>
    <w:p w:rsidR="00CB387F" w:rsidRPr="009A1B8D" w:rsidRDefault="00CB387F" w:rsidP="00CB387F">
      <w:pPr>
        <w:pStyle w:val="a5"/>
        <w:numPr>
          <w:ilvl w:val="0"/>
          <w:numId w:val="2"/>
        </w:numPr>
        <w:spacing w:line="360" w:lineRule="auto"/>
        <w:jc w:val="both"/>
        <w:rPr>
          <w:rFonts w:asciiTheme="majorBidi" w:hAnsiTheme="majorBidi" w:cs="Narkisim" w:hint="cs"/>
          <w:b/>
          <w:bCs/>
          <w:sz w:val="24"/>
          <w:szCs w:val="24"/>
          <w:u w:val="single"/>
        </w:rPr>
      </w:pPr>
      <w:r w:rsidRPr="009A1B8D">
        <w:rPr>
          <w:rFonts w:asciiTheme="majorBidi" w:hAnsiTheme="majorBidi" w:cs="Narkisim" w:hint="cs"/>
          <w:b/>
          <w:bCs/>
          <w:sz w:val="24"/>
          <w:szCs w:val="24"/>
          <w:u w:val="single"/>
          <w:rtl/>
        </w:rPr>
        <w:t>דרך האמצע והנטייה לצדדים- פרק רביעי</w:t>
      </w:r>
    </w:p>
    <w:p w:rsidR="00CB387F" w:rsidRDefault="00CB387F" w:rsidP="00CB387F">
      <w:pPr>
        <w:pStyle w:val="a5"/>
        <w:numPr>
          <w:ilvl w:val="0"/>
          <w:numId w:val="13"/>
        </w:numPr>
        <w:spacing w:line="360" w:lineRule="auto"/>
        <w:jc w:val="both"/>
        <w:rPr>
          <w:rFonts w:asciiTheme="majorBidi" w:hAnsiTheme="majorBidi" w:cs="Narkisim" w:hint="cs"/>
          <w:sz w:val="24"/>
          <w:szCs w:val="24"/>
        </w:rPr>
      </w:pPr>
      <w:r>
        <w:rPr>
          <w:rFonts w:asciiTheme="majorBidi" w:hAnsiTheme="majorBidi" w:cs="Narkisim" w:hint="cs"/>
          <w:sz w:val="24"/>
          <w:szCs w:val="24"/>
          <w:rtl/>
        </w:rPr>
        <w:t>בדברי הביקורת של הרמב"ם על דרך הסגפנות הוא מציג את השקפתו הכללית על מצוות התורה. הביאו שתי הוכחות לכך שהתורה אינה מעודדת סגפנות.</w:t>
      </w:r>
    </w:p>
    <w:p w:rsidR="00CB387F" w:rsidRPr="00CB387F" w:rsidRDefault="00CB387F" w:rsidP="00CB387F">
      <w:pPr>
        <w:pStyle w:val="a5"/>
        <w:numPr>
          <w:ilvl w:val="0"/>
          <w:numId w:val="13"/>
        </w:numPr>
        <w:spacing w:line="360" w:lineRule="auto"/>
        <w:jc w:val="both"/>
        <w:rPr>
          <w:rFonts w:asciiTheme="majorBidi" w:hAnsiTheme="majorBidi" w:cs="Narkisim" w:hint="cs"/>
          <w:sz w:val="24"/>
          <w:szCs w:val="24"/>
        </w:rPr>
      </w:pPr>
      <w:r>
        <w:rPr>
          <w:rFonts w:asciiTheme="majorBidi" w:hAnsiTheme="majorBidi" w:cs="Narkisim" w:hint="cs"/>
          <w:sz w:val="24"/>
          <w:szCs w:val="24"/>
          <w:rtl/>
        </w:rPr>
        <w:t>כיצד מסביר הרמב"ם את ההתנהלות הנראית לכאורה כסגפנות ביהדות, כגון תופעת הנזיר?</w:t>
      </w:r>
    </w:p>
    <w:p w:rsidR="00CB387F" w:rsidRDefault="00CB387F" w:rsidP="00CB387F">
      <w:pPr>
        <w:spacing w:line="360" w:lineRule="auto"/>
        <w:jc w:val="both"/>
        <w:rPr>
          <w:rFonts w:asciiTheme="majorBidi" w:hAnsiTheme="majorBidi" w:cs="Narkisim" w:hint="cs"/>
          <w:b/>
          <w:bCs/>
          <w:sz w:val="32"/>
          <w:szCs w:val="32"/>
          <w:u w:val="single"/>
          <w:rtl/>
        </w:rPr>
      </w:pPr>
    </w:p>
    <w:p w:rsidR="00CB387F" w:rsidRDefault="00CB387F" w:rsidP="00CB387F">
      <w:pPr>
        <w:spacing w:line="360" w:lineRule="auto"/>
        <w:jc w:val="both"/>
        <w:rPr>
          <w:rFonts w:asciiTheme="majorBidi" w:hAnsiTheme="majorBidi" w:cs="Narkisim" w:hint="cs"/>
          <w:b/>
          <w:bCs/>
          <w:sz w:val="32"/>
          <w:szCs w:val="32"/>
          <w:u w:val="single"/>
          <w:rtl/>
        </w:rPr>
      </w:pPr>
    </w:p>
    <w:p w:rsidR="00CB387F" w:rsidRDefault="00CB387F" w:rsidP="00CB387F">
      <w:pPr>
        <w:spacing w:line="360" w:lineRule="auto"/>
        <w:jc w:val="both"/>
        <w:rPr>
          <w:rFonts w:asciiTheme="majorBidi" w:hAnsiTheme="majorBidi" w:cs="Narkisim" w:hint="cs"/>
          <w:b/>
          <w:bCs/>
          <w:sz w:val="32"/>
          <w:szCs w:val="32"/>
          <w:u w:val="single"/>
          <w:rtl/>
        </w:rPr>
      </w:pPr>
    </w:p>
    <w:p w:rsidR="00EE75F1" w:rsidRPr="00CB387F" w:rsidRDefault="00CB387F" w:rsidP="00CB387F">
      <w:pPr>
        <w:spacing w:line="360" w:lineRule="auto"/>
        <w:jc w:val="both"/>
        <w:rPr>
          <w:rFonts w:asciiTheme="majorBidi" w:hAnsiTheme="majorBidi" w:cs="Narkisim" w:hint="cs"/>
          <w:b/>
          <w:bCs/>
          <w:sz w:val="32"/>
          <w:szCs w:val="32"/>
          <w:u w:val="single"/>
          <w:rtl/>
        </w:rPr>
      </w:pPr>
      <w:r w:rsidRPr="00CB387F">
        <w:rPr>
          <w:rFonts w:asciiTheme="majorBidi" w:hAnsiTheme="majorBidi" w:cs="Narkisim" w:hint="cs"/>
          <w:b/>
          <w:bCs/>
          <w:sz w:val="32"/>
          <w:szCs w:val="32"/>
          <w:u w:val="single"/>
          <w:rtl/>
        </w:rPr>
        <w:lastRenderedPageBreak/>
        <w:t>חלק ג- מושגים</w:t>
      </w:r>
    </w:p>
    <w:p w:rsidR="00CB387F" w:rsidRDefault="00CB387F" w:rsidP="00CB387F">
      <w:pPr>
        <w:spacing w:line="360" w:lineRule="auto"/>
        <w:jc w:val="both"/>
        <w:rPr>
          <w:rFonts w:asciiTheme="majorBidi" w:hAnsiTheme="majorBidi" w:cs="Narkisim" w:hint="cs"/>
          <w:sz w:val="24"/>
          <w:szCs w:val="24"/>
          <w:rtl/>
        </w:rPr>
      </w:pPr>
      <w:r>
        <w:rPr>
          <w:rFonts w:asciiTheme="majorBidi" w:hAnsiTheme="majorBidi" w:cs="Narkisim" w:hint="cs"/>
          <w:sz w:val="24"/>
          <w:szCs w:val="24"/>
          <w:rtl/>
        </w:rPr>
        <w:t xml:space="preserve">יש לבחור </w:t>
      </w:r>
      <w:r w:rsidRPr="00CB387F">
        <w:rPr>
          <w:rFonts w:asciiTheme="majorBidi" w:hAnsiTheme="majorBidi" w:cs="Narkisim" w:hint="cs"/>
          <w:b/>
          <w:bCs/>
          <w:sz w:val="24"/>
          <w:szCs w:val="24"/>
          <w:u w:val="single"/>
          <w:rtl/>
        </w:rPr>
        <w:t>שני</w:t>
      </w:r>
      <w:r>
        <w:rPr>
          <w:rFonts w:asciiTheme="majorBidi" w:hAnsiTheme="majorBidi" w:cs="Narkisim" w:hint="cs"/>
          <w:sz w:val="24"/>
          <w:szCs w:val="24"/>
          <w:rtl/>
        </w:rPr>
        <w:t xml:space="preserve"> מושגים בלבד</w:t>
      </w:r>
    </w:p>
    <w:p w:rsidR="00CB387F" w:rsidRDefault="00A23E42" w:rsidP="00CB387F">
      <w:pPr>
        <w:pStyle w:val="a5"/>
        <w:numPr>
          <w:ilvl w:val="0"/>
          <w:numId w:val="14"/>
        </w:numPr>
        <w:spacing w:line="360" w:lineRule="auto"/>
        <w:jc w:val="both"/>
        <w:rPr>
          <w:rFonts w:asciiTheme="majorBidi" w:hAnsiTheme="majorBidi" w:cs="Narkisim" w:hint="cs"/>
          <w:sz w:val="24"/>
          <w:szCs w:val="24"/>
        </w:rPr>
      </w:pPr>
      <w:r>
        <w:rPr>
          <w:rFonts w:asciiTheme="majorBidi" w:hAnsiTheme="majorBidi" w:cs="Narkisim" w:hint="cs"/>
          <w:sz w:val="24"/>
          <w:szCs w:val="24"/>
          <w:rtl/>
        </w:rPr>
        <w:t>שיתוף השם</w:t>
      </w:r>
    </w:p>
    <w:p w:rsidR="00A23E42" w:rsidRDefault="00A23E42" w:rsidP="00CB387F">
      <w:pPr>
        <w:pStyle w:val="a5"/>
        <w:numPr>
          <w:ilvl w:val="0"/>
          <w:numId w:val="14"/>
        </w:numPr>
        <w:spacing w:line="360" w:lineRule="auto"/>
        <w:jc w:val="both"/>
        <w:rPr>
          <w:rFonts w:asciiTheme="majorBidi" w:hAnsiTheme="majorBidi" w:cs="Narkisim" w:hint="cs"/>
          <w:sz w:val="24"/>
          <w:szCs w:val="24"/>
        </w:rPr>
      </w:pPr>
      <w:r>
        <w:rPr>
          <w:rFonts w:asciiTheme="majorBidi" w:hAnsiTheme="majorBidi" w:cs="Narkisim" w:hint="cs"/>
          <w:sz w:val="24"/>
          <w:szCs w:val="24"/>
          <w:rtl/>
        </w:rPr>
        <w:t>המדברים</w:t>
      </w:r>
    </w:p>
    <w:p w:rsidR="00A23E42" w:rsidRDefault="00A23E42" w:rsidP="00CB387F">
      <w:pPr>
        <w:pStyle w:val="a5"/>
        <w:numPr>
          <w:ilvl w:val="0"/>
          <w:numId w:val="14"/>
        </w:numPr>
        <w:spacing w:line="360" w:lineRule="auto"/>
        <w:jc w:val="both"/>
        <w:rPr>
          <w:rFonts w:asciiTheme="majorBidi" w:hAnsiTheme="majorBidi" w:cs="Narkisim" w:hint="cs"/>
          <w:sz w:val="24"/>
          <w:szCs w:val="24"/>
        </w:rPr>
      </w:pPr>
      <w:r>
        <w:rPr>
          <w:rFonts w:asciiTheme="majorBidi" w:hAnsiTheme="majorBidi" w:cs="Narkisim" w:hint="cs"/>
          <w:sz w:val="24"/>
          <w:szCs w:val="24"/>
          <w:rtl/>
        </w:rPr>
        <w:t>מחויב, אפשרי, נמנע</w:t>
      </w:r>
    </w:p>
    <w:p w:rsidR="00A23E42" w:rsidRDefault="00A23E42" w:rsidP="00CB387F">
      <w:pPr>
        <w:pStyle w:val="a5"/>
        <w:numPr>
          <w:ilvl w:val="0"/>
          <w:numId w:val="14"/>
        </w:numPr>
        <w:spacing w:line="360" w:lineRule="auto"/>
        <w:jc w:val="both"/>
        <w:rPr>
          <w:rFonts w:asciiTheme="majorBidi" w:hAnsiTheme="majorBidi" w:cs="Narkisim" w:hint="cs"/>
          <w:sz w:val="24"/>
          <w:szCs w:val="24"/>
        </w:rPr>
      </w:pPr>
      <w:r>
        <w:rPr>
          <w:rFonts w:asciiTheme="majorBidi" w:hAnsiTheme="majorBidi" w:cs="Narkisim" w:hint="cs"/>
          <w:sz w:val="24"/>
          <w:szCs w:val="24"/>
          <w:rtl/>
        </w:rPr>
        <w:t>מסכת אבות</w:t>
      </w:r>
    </w:p>
    <w:p w:rsidR="00A23E42" w:rsidRPr="00A23E42" w:rsidRDefault="00A23E42" w:rsidP="00A23E42">
      <w:pPr>
        <w:spacing w:line="360" w:lineRule="auto"/>
        <w:jc w:val="both"/>
        <w:rPr>
          <w:rFonts w:asciiTheme="majorBidi" w:hAnsiTheme="majorBidi" w:cs="Narkisim" w:hint="cs"/>
          <w:sz w:val="24"/>
          <w:szCs w:val="24"/>
          <w:rtl/>
        </w:rPr>
      </w:pPr>
      <w:r w:rsidRPr="00A23E42">
        <w:rPr>
          <w:rFonts w:asciiTheme="majorBidi" w:hAnsiTheme="majorBidi" w:cs="Narkisim"/>
          <w:noProof/>
          <w:sz w:val="24"/>
          <w:szCs w:val="24"/>
          <w:rtl/>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781550" cy="1403985"/>
                <wp:effectExtent l="19050" t="19050" r="19050" b="1587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81550" cy="1403985"/>
                        </a:xfrm>
                        <a:prstGeom prst="rect">
                          <a:avLst/>
                        </a:prstGeom>
                        <a:solidFill>
                          <a:srgbClr val="FFFFFF"/>
                        </a:solidFill>
                        <a:ln w="38100">
                          <a:solidFill>
                            <a:schemeClr val="tx1"/>
                          </a:solidFill>
                          <a:miter lim="800000"/>
                          <a:headEnd/>
                          <a:tailEnd/>
                        </a:ln>
                      </wps:spPr>
                      <wps:txbx>
                        <w:txbxContent>
                          <w:p w:rsidR="00A23E42" w:rsidRDefault="00A23E42" w:rsidP="00A23E42">
                            <w:pPr>
                              <w:spacing w:line="360" w:lineRule="auto"/>
                              <w:jc w:val="center"/>
                              <w:rPr>
                                <w:rFonts w:hint="cs"/>
                                <w:b/>
                                <w:bCs/>
                                <w:sz w:val="28"/>
                                <w:szCs w:val="28"/>
                                <w:rtl/>
                              </w:rPr>
                            </w:pPr>
                            <w:r w:rsidRPr="00A23E42">
                              <w:rPr>
                                <w:rFonts w:hint="cs"/>
                                <w:b/>
                                <w:bCs/>
                                <w:sz w:val="28"/>
                                <w:szCs w:val="28"/>
                                <w:rtl/>
                              </w:rPr>
                              <w:t xml:space="preserve">סוף יחידה שנייה. </w:t>
                            </w:r>
                          </w:p>
                          <w:p w:rsidR="00A23E42" w:rsidRPr="00A23E42" w:rsidRDefault="00A23E42" w:rsidP="00A23E42">
                            <w:pPr>
                              <w:spacing w:line="360" w:lineRule="auto"/>
                              <w:jc w:val="center"/>
                              <w:rPr>
                                <w:b/>
                                <w:bCs/>
                                <w:sz w:val="28"/>
                                <w:szCs w:val="28"/>
                                <w:cs/>
                              </w:rPr>
                            </w:pPr>
                            <w:r w:rsidRPr="00A23E42">
                              <w:rPr>
                                <w:rFonts w:hint="cs"/>
                                <w:b/>
                                <w:bCs/>
                                <w:sz w:val="28"/>
                                <w:szCs w:val="28"/>
                                <w:rtl/>
                              </w:rPr>
                              <w:t>שימו לב שעניתם על שאלת מקור אחת, שאלת הבנה אחת ושני מושגים.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76.5pt;height:110.55pt;flip:x;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" strokecolor="black [3213]" strokeweight="3pt">
                <v:textbox style="mso-fit-shape-to-text:t">
                  <w:txbxContent>
                    <w:p w:rsidR="00A23E42" w:rsidRDefault="00A23E42" w:rsidP="00A23E42">
                      <w:pPr>
                        <w:spacing w:line="360" w:lineRule="auto"/>
                        <w:jc w:val="center"/>
                        <w:rPr>
                          <w:rFonts w:hint="cs"/>
                          <w:b/>
                          <w:bCs/>
                          <w:sz w:val="28"/>
                          <w:szCs w:val="28"/>
                          <w:rtl/>
                        </w:rPr>
                      </w:pPr>
                      <w:r w:rsidRPr="00A23E42">
                        <w:rPr>
                          <w:rFonts w:hint="cs"/>
                          <w:b/>
                          <w:bCs/>
                          <w:sz w:val="28"/>
                          <w:szCs w:val="28"/>
                          <w:rtl/>
                        </w:rPr>
                        <w:t xml:space="preserve">סוף יחידה שנייה. </w:t>
                      </w:r>
                    </w:p>
                    <w:p w:rsidR="00A23E42" w:rsidRPr="00A23E42" w:rsidRDefault="00A23E42" w:rsidP="00A23E42">
                      <w:pPr>
                        <w:spacing w:line="360" w:lineRule="auto"/>
                        <w:jc w:val="center"/>
                        <w:rPr>
                          <w:b/>
                          <w:bCs/>
                          <w:sz w:val="28"/>
                          <w:szCs w:val="28"/>
                          <w:cs/>
                        </w:rPr>
                      </w:pPr>
                      <w:r w:rsidRPr="00A23E42">
                        <w:rPr>
                          <w:rFonts w:hint="cs"/>
                          <w:b/>
                          <w:bCs/>
                          <w:sz w:val="28"/>
                          <w:szCs w:val="28"/>
                          <w:rtl/>
                        </w:rPr>
                        <w:t>שימו לב שעניתם על שאלת מקור אחת, שאלת הבנה אחת ושני מושגים.</w:t>
                      </w:r>
                    </w:p>
                  </w:txbxContent>
                </v:textbox>
              </v:shape>
            </w:pict>
          </mc:Fallback>
        </mc:AlternateContent>
      </w:r>
    </w:p>
    <w:p w:rsidR="00C6152E" w:rsidRPr="002903C6" w:rsidRDefault="00623DF3" w:rsidP="00C6152E">
      <w:pPr>
        <w:pStyle w:val="a5"/>
        <w:spacing w:line="360" w:lineRule="auto"/>
        <w:ind w:left="360"/>
        <w:jc w:val="both"/>
        <w:rPr>
          <w:rFonts w:asciiTheme="majorBidi" w:hAnsiTheme="majorBidi" w:cs="Narkisim"/>
          <w:sz w:val="24"/>
          <w:szCs w:val="24"/>
        </w:rPr>
      </w:pPr>
      <w:r w:rsidRPr="00623DF3">
        <w:rPr>
          <w:rFonts w:asciiTheme="majorBidi" w:hAnsiTheme="majorBidi" w:cs="Narkisim"/>
          <w:noProof/>
          <w:sz w:val="24"/>
          <w:szCs w:val="24"/>
          <w:rtl/>
        </w:rPr>
        <mc:AlternateContent>
          <mc:Choice Requires="wps">
            <w:drawing>
              <wp:anchor distT="0" distB="0" distL="114300" distR="114300" simplePos="0" relativeHeight="251663360" behindDoc="0" locked="0" layoutInCell="1" allowOverlap="1" wp14:editId="36B11C9B">
                <wp:simplePos x="0" y="0"/>
                <wp:positionH relativeFrom="column">
                  <wp:posOffset>-276225</wp:posOffset>
                </wp:positionH>
                <wp:positionV relativeFrom="paragraph">
                  <wp:posOffset>1750060</wp:posOffset>
                </wp:positionV>
                <wp:extent cx="5419725" cy="1403985"/>
                <wp:effectExtent l="0" t="0" r="9525" b="127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19725" cy="1403985"/>
                        </a:xfrm>
                        <a:prstGeom prst="rect">
                          <a:avLst/>
                        </a:prstGeom>
                        <a:solidFill>
                          <a:srgbClr val="FFFFFF"/>
                        </a:solidFill>
                        <a:ln w="9525">
                          <a:noFill/>
                          <a:miter lim="800000"/>
                          <a:headEnd/>
                          <a:tailEnd/>
                        </a:ln>
                      </wps:spPr>
                      <wps:txbx>
                        <w:txbxContent>
                          <w:p w:rsidR="00623DF3" w:rsidRPr="00623DF3" w:rsidRDefault="00623DF3" w:rsidP="00623DF3">
                            <w:pPr>
                              <w:spacing w:line="360" w:lineRule="auto"/>
                              <w:jc w:val="center"/>
                              <w:rPr>
                                <w:rFonts w:cs="FrankRuehl"/>
                                <w:b/>
                                <w:bCs/>
                                <w:sz w:val="28"/>
                                <w:szCs w:val="28"/>
                                <w:rtl/>
                              </w:rPr>
                            </w:pPr>
                            <w:r w:rsidRPr="00623DF3">
                              <w:rPr>
                                <w:rFonts w:cs="FrankRuehl" w:hint="cs"/>
                                <w:b/>
                                <w:bCs/>
                                <w:sz w:val="28"/>
                                <w:szCs w:val="28"/>
                                <w:rtl/>
                              </w:rPr>
                              <w:t>"</w:t>
                            </w:r>
                            <w:r w:rsidRPr="00623DF3">
                              <w:rPr>
                                <w:rFonts w:cs="FrankRuehl" w:hint="cs"/>
                                <w:b/>
                                <w:bCs/>
                                <w:sz w:val="28"/>
                                <w:szCs w:val="28"/>
                                <w:rtl/>
                              </w:rPr>
                              <w:t>טוב</w:t>
                            </w:r>
                            <w:r w:rsidRPr="00623DF3">
                              <w:rPr>
                                <w:rFonts w:cs="FrankRuehl"/>
                                <w:b/>
                                <w:bCs/>
                                <w:sz w:val="28"/>
                                <w:szCs w:val="28"/>
                                <w:rtl/>
                              </w:rPr>
                              <w:t xml:space="preserve"> </w:t>
                            </w:r>
                            <w:r w:rsidRPr="00623DF3">
                              <w:rPr>
                                <w:rFonts w:cs="FrankRuehl" w:hint="cs"/>
                                <w:b/>
                                <w:bCs/>
                                <w:sz w:val="28"/>
                                <w:szCs w:val="28"/>
                                <w:rtl/>
                              </w:rPr>
                              <w:t>שיש</w:t>
                            </w:r>
                            <w:r w:rsidRPr="00623DF3">
                              <w:rPr>
                                <w:rFonts w:cs="FrankRuehl"/>
                                <w:b/>
                                <w:bCs/>
                                <w:sz w:val="28"/>
                                <w:szCs w:val="28"/>
                                <w:rtl/>
                              </w:rPr>
                              <w:t xml:space="preserve"> </w:t>
                            </w:r>
                            <w:r w:rsidRPr="00623DF3">
                              <w:rPr>
                                <w:rFonts w:cs="FrankRuehl" w:hint="cs"/>
                                <w:b/>
                                <w:bCs/>
                                <w:sz w:val="28"/>
                                <w:szCs w:val="28"/>
                                <w:rtl/>
                              </w:rPr>
                              <w:t>סוף</w:t>
                            </w:r>
                            <w:r w:rsidRPr="00623DF3">
                              <w:rPr>
                                <w:rFonts w:cs="FrankRuehl"/>
                                <w:b/>
                                <w:bCs/>
                                <w:sz w:val="28"/>
                                <w:szCs w:val="28"/>
                                <w:rtl/>
                              </w:rPr>
                              <w:t xml:space="preserve"> </w:t>
                            </w:r>
                            <w:r w:rsidRPr="00623DF3">
                              <w:rPr>
                                <w:rFonts w:cs="FrankRuehl" w:hint="cs"/>
                                <w:b/>
                                <w:bCs/>
                                <w:sz w:val="28"/>
                                <w:szCs w:val="28"/>
                                <w:rtl/>
                              </w:rPr>
                              <w:t>לנסוע</w:t>
                            </w:r>
                            <w:r w:rsidRPr="00623DF3">
                              <w:rPr>
                                <w:rFonts w:cs="FrankRuehl"/>
                                <w:b/>
                                <w:bCs/>
                                <w:sz w:val="28"/>
                                <w:szCs w:val="28"/>
                                <w:rtl/>
                              </w:rPr>
                              <w:t xml:space="preserve"> </w:t>
                            </w:r>
                            <w:r w:rsidRPr="00623DF3">
                              <w:rPr>
                                <w:rFonts w:cs="FrankRuehl" w:hint="cs"/>
                                <w:b/>
                                <w:bCs/>
                                <w:sz w:val="28"/>
                                <w:szCs w:val="28"/>
                                <w:rtl/>
                              </w:rPr>
                              <w:t>לעברו</w:t>
                            </w:r>
                            <w:r w:rsidRPr="00623DF3">
                              <w:rPr>
                                <w:rFonts w:cs="FrankRuehl"/>
                                <w:b/>
                                <w:bCs/>
                                <w:sz w:val="28"/>
                                <w:szCs w:val="28"/>
                                <w:rtl/>
                              </w:rPr>
                              <w:t xml:space="preserve">, </w:t>
                            </w:r>
                            <w:r w:rsidRPr="00623DF3">
                              <w:rPr>
                                <w:rFonts w:cs="FrankRuehl" w:hint="cs"/>
                                <w:b/>
                                <w:bCs/>
                                <w:sz w:val="28"/>
                                <w:szCs w:val="28"/>
                                <w:rtl/>
                              </w:rPr>
                              <w:t>אך</w:t>
                            </w:r>
                            <w:r w:rsidRPr="00623DF3">
                              <w:rPr>
                                <w:rFonts w:cs="FrankRuehl"/>
                                <w:b/>
                                <w:bCs/>
                                <w:sz w:val="28"/>
                                <w:szCs w:val="28"/>
                                <w:rtl/>
                              </w:rPr>
                              <w:t xml:space="preserve"> </w:t>
                            </w:r>
                            <w:r w:rsidRPr="00623DF3">
                              <w:rPr>
                                <w:rFonts w:cs="FrankRuehl" w:hint="cs"/>
                                <w:b/>
                                <w:bCs/>
                                <w:sz w:val="28"/>
                                <w:szCs w:val="28"/>
                                <w:rtl/>
                              </w:rPr>
                              <w:t>בסופו</w:t>
                            </w:r>
                            <w:r w:rsidRPr="00623DF3">
                              <w:rPr>
                                <w:rFonts w:cs="FrankRuehl"/>
                                <w:b/>
                                <w:bCs/>
                                <w:sz w:val="28"/>
                                <w:szCs w:val="28"/>
                                <w:rtl/>
                              </w:rPr>
                              <w:t xml:space="preserve"> </w:t>
                            </w:r>
                            <w:r w:rsidRPr="00623DF3">
                              <w:rPr>
                                <w:rFonts w:cs="FrankRuehl" w:hint="cs"/>
                                <w:b/>
                                <w:bCs/>
                                <w:sz w:val="28"/>
                                <w:szCs w:val="28"/>
                                <w:rtl/>
                              </w:rPr>
                              <w:t>של</w:t>
                            </w:r>
                            <w:r w:rsidRPr="00623DF3">
                              <w:rPr>
                                <w:rFonts w:cs="FrankRuehl"/>
                                <w:b/>
                                <w:bCs/>
                                <w:sz w:val="28"/>
                                <w:szCs w:val="28"/>
                                <w:rtl/>
                              </w:rPr>
                              <w:t xml:space="preserve"> </w:t>
                            </w:r>
                            <w:r w:rsidRPr="00623DF3">
                              <w:rPr>
                                <w:rFonts w:cs="FrankRuehl" w:hint="cs"/>
                                <w:b/>
                                <w:bCs/>
                                <w:sz w:val="28"/>
                                <w:szCs w:val="28"/>
                                <w:rtl/>
                              </w:rPr>
                              <w:t>דבר</w:t>
                            </w:r>
                            <w:r w:rsidRPr="00623DF3">
                              <w:rPr>
                                <w:rFonts w:cs="FrankRuehl"/>
                                <w:b/>
                                <w:bCs/>
                                <w:sz w:val="28"/>
                                <w:szCs w:val="28"/>
                                <w:rtl/>
                              </w:rPr>
                              <w:t xml:space="preserve"> - </w:t>
                            </w:r>
                            <w:r w:rsidRPr="00623DF3">
                              <w:rPr>
                                <w:rFonts w:cs="FrankRuehl" w:hint="cs"/>
                                <w:b/>
                                <w:bCs/>
                                <w:sz w:val="28"/>
                                <w:szCs w:val="28"/>
                                <w:rtl/>
                              </w:rPr>
                              <w:t>המסע</w:t>
                            </w:r>
                            <w:r w:rsidRPr="00623DF3">
                              <w:rPr>
                                <w:rFonts w:cs="FrankRuehl"/>
                                <w:b/>
                                <w:bCs/>
                                <w:sz w:val="28"/>
                                <w:szCs w:val="28"/>
                                <w:rtl/>
                              </w:rPr>
                              <w:t xml:space="preserve"> </w:t>
                            </w:r>
                            <w:r w:rsidRPr="00623DF3">
                              <w:rPr>
                                <w:rFonts w:cs="FrankRuehl" w:hint="cs"/>
                                <w:b/>
                                <w:bCs/>
                                <w:sz w:val="28"/>
                                <w:szCs w:val="28"/>
                                <w:rtl/>
                              </w:rPr>
                              <w:t>הוא</w:t>
                            </w:r>
                            <w:r w:rsidRPr="00623DF3">
                              <w:rPr>
                                <w:rFonts w:cs="FrankRuehl"/>
                                <w:b/>
                                <w:bCs/>
                                <w:sz w:val="28"/>
                                <w:szCs w:val="28"/>
                                <w:rtl/>
                              </w:rPr>
                              <w:t xml:space="preserve"> </w:t>
                            </w:r>
                            <w:r w:rsidRPr="00623DF3">
                              <w:rPr>
                                <w:rFonts w:cs="FrankRuehl" w:hint="cs"/>
                                <w:b/>
                                <w:bCs/>
                                <w:sz w:val="28"/>
                                <w:szCs w:val="28"/>
                                <w:rtl/>
                              </w:rPr>
                              <w:t>שחשוב</w:t>
                            </w:r>
                            <w:r w:rsidRPr="00623DF3">
                              <w:rPr>
                                <w:rFonts w:cs="FrankRuehl"/>
                                <w:b/>
                                <w:bCs/>
                                <w:sz w:val="28"/>
                                <w:szCs w:val="28"/>
                                <w:rtl/>
                              </w:rPr>
                              <w:t>.</w:t>
                            </w:r>
                            <w:r w:rsidRPr="00623DF3">
                              <w:rPr>
                                <w:rFonts w:cs="FrankRuehl" w:hint="cs"/>
                                <w:b/>
                                <w:bCs/>
                                <w:sz w:val="28"/>
                                <w:szCs w:val="28"/>
                                <w:rtl/>
                              </w:rPr>
                              <w:t>"</w:t>
                            </w:r>
                          </w:p>
                          <w:p w:rsidR="00623DF3" w:rsidRDefault="00623DF3" w:rsidP="00623DF3">
                            <w:pPr>
                              <w:spacing w:line="360" w:lineRule="auto"/>
                              <w:jc w:val="center"/>
                              <w:rPr>
                                <w:rFonts w:cs="FrankRuehl" w:hint="cs"/>
                                <w:b/>
                                <w:bCs/>
                                <w:sz w:val="28"/>
                                <w:szCs w:val="28"/>
                                <w:rtl/>
                                <w:cs/>
                              </w:rPr>
                            </w:pPr>
                            <w:r w:rsidRPr="00623DF3">
                              <w:rPr>
                                <w:rFonts w:cs="FrankRuehl" w:hint="cs"/>
                                <w:b/>
                                <w:bCs/>
                                <w:sz w:val="28"/>
                                <w:szCs w:val="28"/>
                                <w:rtl/>
                              </w:rPr>
                              <w:t>אורסולה</w:t>
                            </w:r>
                            <w:r w:rsidRPr="00623DF3">
                              <w:rPr>
                                <w:rFonts w:cs="FrankRuehl"/>
                                <w:b/>
                                <w:bCs/>
                                <w:sz w:val="28"/>
                                <w:szCs w:val="28"/>
                                <w:rtl/>
                              </w:rPr>
                              <w:t xml:space="preserve"> </w:t>
                            </w:r>
                            <w:r w:rsidRPr="00623DF3">
                              <w:rPr>
                                <w:rFonts w:cs="FrankRuehl" w:hint="cs"/>
                                <w:b/>
                                <w:bCs/>
                                <w:sz w:val="28"/>
                                <w:szCs w:val="28"/>
                                <w:rtl/>
                              </w:rPr>
                              <w:t>לה</w:t>
                            </w:r>
                            <w:r w:rsidRPr="00623DF3">
                              <w:rPr>
                                <w:rFonts w:cs="FrankRuehl"/>
                                <w:b/>
                                <w:bCs/>
                                <w:sz w:val="28"/>
                                <w:szCs w:val="28"/>
                                <w:rtl/>
                              </w:rPr>
                              <w:t>-</w:t>
                            </w:r>
                            <w:r w:rsidRPr="00623DF3">
                              <w:rPr>
                                <w:rFonts w:cs="FrankRuehl" w:hint="cs"/>
                                <w:b/>
                                <w:bCs/>
                                <w:sz w:val="28"/>
                                <w:szCs w:val="28"/>
                                <w:rtl/>
                              </w:rPr>
                              <w:t>גווין</w:t>
                            </w:r>
                            <w:r w:rsidRPr="00623DF3">
                              <w:rPr>
                                <w:rFonts w:cs="FrankRuehl" w:hint="cs"/>
                                <w:b/>
                                <w:bCs/>
                                <w:sz w:val="28"/>
                                <w:szCs w:val="28"/>
                                <w:rtl/>
                              </w:rPr>
                              <w:t xml:space="preserve"> (</w:t>
                            </w:r>
                            <w:r w:rsidRPr="00623DF3">
                              <w:rPr>
                                <w:rFonts w:cs="FrankRuehl" w:hint="cs"/>
                                <w:b/>
                                <w:bCs/>
                                <w:sz w:val="28"/>
                                <w:szCs w:val="28"/>
                                <w:rtl/>
                              </w:rPr>
                              <w:t>מתוך</w:t>
                            </w:r>
                            <w:r w:rsidRPr="00623DF3">
                              <w:rPr>
                                <w:rFonts w:cs="FrankRuehl"/>
                                <w:b/>
                                <w:bCs/>
                                <w:sz w:val="28"/>
                                <w:szCs w:val="28"/>
                                <w:rtl/>
                              </w:rPr>
                              <w:t xml:space="preserve"> </w:t>
                            </w:r>
                            <w:r w:rsidRPr="00623DF3">
                              <w:rPr>
                                <w:rFonts w:cs="FrankRuehl" w:hint="cs"/>
                                <w:b/>
                                <w:bCs/>
                                <w:sz w:val="28"/>
                                <w:szCs w:val="28"/>
                                <w:rtl/>
                              </w:rPr>
                              <w:t>הספר</w:t>
                            </w:r>
                            <w:r w:rsidRPr="00623DF3">
                              <w:rPr>
                                <w:rFonts w:cs="FrankRuehl"/>
                                <w:b/>
                                <w:bCs/>
                                <w:sz w:val="28"/>
                                <w:szCs w:val="28"/>
                                <w:rtl/>
                              </w:rPr>
                              <w:t xml:space="preserve"> "</w:t>
                            </w:r>
                            <w:r w:rsidRPr="00623DF3">
                              <w:rPr>
                                <w:rFonts w:cs="FrankRuehl" w:hint="cs"/>
                                <w:b/>
                                <w:bCs/>
                                <w:sz w:val="28"/>
                                <w:szCs w:val="28"/>
                                <w:rtl/>
                              </w:rPr>
                              <w:t>צד</w:t>
                            </w:r>
                            <w:r w:rsidRPr="00623DF3">
                              <w:rPr>
                                <w:rFonts w:cs="FrankRuehl"/>
                                <w:b/>
                                <w:bCs/>
                                <w:sz w:val="28"/>
                                <w:szCs w:val="28"/>
                                <w:rtl/>
                              </w:rPr>
                              <w:t xml:space="preserve"> </w:t>
                            </w:r>
                            <w:r w:rsidRPr="00623DF3">
                              <w:rPr>
                                <w:rFonts w:cs="FrankRuehl" w:hint="cs"/>
                                <w:b/>
                                <w:bCs/>
                                <w:sz w:val="28"/>
                                <w:szCs w:val="28"/>
                                <w:rtl/>
                              </w:rPr>
                              <w:t>שמאל</w:t>
                            </w:r>
                            <w:r w:rsidRPr="00623DF3">
                              <w:rPr>
                                <w:rFonts w:cs="FrankRuehl"/>
                                <w:b/>
                                <w:bCs/>
                                <w:sz w:val="28"/>
                                <w:szCs w:val="28"/>
                                <w:rtl/>
                              </w:rPr>
                              <w:t xml:space="preserve"> </w:t>
                            </w:r>
                            <w:r w:rsidRPr="00623DF3">
                              <w:rPr>
                                <w:rFonts w:cs="FrankRuehl" w:hint="cs"/>
                                <w:b/>
                                <w:bCs/>
                                <w:sz w:val="28"/>
                                <w:szCs w:val="28"/>
                                <w:rtl/>
                              </w:rPr>
                              <w:t>של</w:t>
                            </w:r>
                            <w:r w:rsidRPr="00623DF3">
                              <w:rPr>
                                <w:rFonts w:cs="FrankRuehl"/>
                                <w:b/>
                                <w:bCs/>
                                <w:sz w:val="28"/>
                                <w:szCs w:val="28"/>
                                <w:rtl/>
                              </w:rPr>
                              <w:t xml:space="preserve"> </w:t>
                            </w:r>
                            <w:r w:rsidRPr="00623DF3">
                              <w:rPr>
                                <w:rFonts w:cs="FrankRuehl" w:hint="cs"/>
                                <w:b/>
                                <w:bCs/>
                                <w:sz w:val="28"/>
                                <w:szCs w:val="28"/>
                                <w:rtl/>
                              </w:rPr>
                              <w:t>החושך</w:t>
                            </w:r>
                            <w:r w:rsidRPr="00623DF3">
                              <w:rPr>
                                <w:rFonts w:cs="FrankRuehl"/>
                                <w:b/>
                                <w:bCs/>
                                <w:sz w:val="28"/>
                                <w:szCs w:val="28"/>
                                <w:rtl/>
                              </w:rPr>
                              <w:t>"</w:t>
                            </w:r>
                            <w:r w:rsidRPr="00623DF3">
                              <w:rPr>
                                <w:rFonts w:cs="FrankRuehl" w:hint="cs"/>
                                <w:b/>
                                <w:bCs/>
                                <w:sz w:val="28"/>
                                <w:szCs w:val="28"/>
                                <w:rtl/>
                                <w:cs/>
                              </w:rPr>
                              <w:t>).</w:t>
                            </w:r>
                          </w:p>
                          <w:p w:rsidR="00623DF3" w:rsidRPr="00623DF3" w:rsidRDefault="00623DF3" w:rsidP="00623DF3">
                            <w:pPr>
                              <w:spacing w:line="360" w:lineRule="auto"/>
                              <w:jc w:val="center"/>
                              <w:rPr>
                                <w:rFonts w:cs="FrankRuehl" w:hint="cs"/>
                                <w:b/>
                                <w:bCs/>
                                <w:sz w:val="28"/>
                                <w:szCs w:val="28"/>
                                <w:rtl/>
                                <w:cs/>
                              </w:rPr>
                            </w:pP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הסוף אמנם קרוב, אך מקווה שבמסע שהתחלנו</w:t>
                            </w:r>
                            <w:r>
                              <w:rPr>
                                <w:rFonts w:cs="FrankRuehl" w:hint="cs"/>
                                <w:b/>
                                <w:bCs/>
                                <w:sz w:val="28"/>
                                <w:szCs w:val="28"/>
                                <w:rtl/>
                                <w:cs/>
                              </w:rPr>
                              <w:t xml:space="preserve"> לפני שלוש שנים כמעט</w:t>
                            </w:r>
                            <w:r w:rsidR="0065759B">
                              <w:rPr>
                                <w:rFonts w:cs="FrankRuehl" w:hint="cs"/>
                                <w:b/>
                                <w:bCs/>
                                <w:sz w:val="28"/>
                                <w:szCs w:val="28"/>
                                <w:rtl/>
                                <w:cs/>
                              </w:rPr>
                              <w:t>,</w:t>
                            </w:r>
                            <w:r w:rsidRPr="00623DF3">
                              <w:rPr>
                                <w:rFonts w:cs="FrankRuehl" w:hint="cs"/>
                                <w:b/>
                                <w:bCs/>
                                <w:sz w:val="28"/>
                                <w:szCs w:val="28"/>
                                <w:rtl/>
                                <w:cs/>
                              </w:rPr>
                              <w:t xml:space="preserve"> תמשיכו לצעוד עוד זמן רב...</w:t>
                            </w: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מאמינה בכל אחד ואחת מכם!</w:t>
                            </w: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בהצלחה רבה,</w:t>
                            </w:r>
                          </w:p>
                          <w:p w:rsidR="00623DF3" w:rsidRPr="00623DF3" w:rsidRDefault="00623DF3" w:rsidP="00623DF3">
                            <w:pPr>
                              <w:spacing w:line="360" w:lineRule="auto"/>
                              <w:jc w:val="center"/>
                              <w:rPr>
                                <w:rFonts w:cs="FrankRuehl"/>
                                <w:b/>
                                <w:bCs/>
                                <w:sz w:val="28"/>
                                <w:szCs w:val="28"/>
                                <w:cs/>
                              </w:rPr>
                            </w:pPr>
                            <w:r w:rsidRPr="00623DF3">
                              <w:rPr>
                                <w:rFonts w:cs="FrankRuehl" w:hint="cs"/>
                                <w:b/>
                                <w:bCs/>
                                <w:sz w:val="28"/>
                                <w:szCs w:val="28"/>
                                <w:rtl/>
                                <w:cs/>
                              </w:rPr>
                              <w:t>יסמין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75pt;margin-top:137.8pt;width:426.75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" stroked="f">
                <v:textbox style="mso-fit-shape-to-text:t">
                  <w:txbxContent>
                    <w:p w:rsidR="00623DF3" w:rsidRPr="00623DF3" w:rsidRDefault="00623DF3" w:rsidP="00623DF3">
                      <w:pPr>
                        <w:spacing w:line="360" w:lineRule="auto"/>
                        <w:jc w:val="center"/>
                        <w:rPr>
                          <w:rFonts w:cs="FrankRuehl"/>
                          <w:b/>
                          <w:bCs/>
                          <w:sz w:val="28"/>
                          <w:szCs w:val="28"/>
                          <w:rtl/>
                        </w:rPr>
                      </w:pPr>
                      <w:r w:rsidRPr="00623DF3">
                        <w:rPr>
                          <w:rFonts w:cs="FrankRuehl" w:hint="cs"/>
                          <w:b/>
                          <w:bCs/>
                          <w:sz w:val="28"/>
                          <w:szCs w:val="28"/>
                          <w:rtl/>
                        </w:rPr>
                        <w:t>"</w:t>
                      </w:r>
                      <w:r w:rsidRPr="00623DF3">
                        <w:rPr>
                          <w:rFonts w:cs="FrankRuehl" w:hint="cs"/>
                          <w:b/>
                          <w:bCs/>
                          <w:sz w:val="28"/>
                          <w:szCs w:val="28"/>
                          <w:rtl/>
                        </w:rPr>
                        <w:t>טוב</w:t>
                      </w:r>
                      <w:r w:rsidRPr="00623DF3">
                        <w:rPr>
                          <w:rFonts w:cs="FrankRuehl"/>
                          <w:b/>
                          <w:bCs/>
                          <w:sz w:val="28"/>
                          <w:szCs w:val="28"/>
                          <w:rtl/>
                        </w:rPr>
                        <w:t xml:space="preserve"> </w:t>
                      </w:r>
                      <w:r w:rsidRPr="00623DF3">
                        <w:rPr>
                          <w:rFonts w:cs="FrankRuehl" w:hint="cs"/>
                          <w:b/>
                          <w:bCs/>
                          <w:sz w:val="28"/>
                          <w:szCs w:val="28"/>
                          <w:rtl/>
                        </w:rPr>
                        <w:t>שיש</w:t>
                      </w:r>
                      <w:r w:rsidRPr="00623DF3">
                        <w:rPr>
                          <w:rFonts w:cs="FrankRuehl"/>
                          <w:b/>
                          <w:bCs/>
                          <w:sz w:val="28"/>
                          <w:szCs w:val="28"/>
                          <w:rtl/>
                        </w:rPr>
                        <w:t xml:space="preserve"> </w:t>
                      </w:r>
                      <w:r w:rsidRPr="00623DF3">
                        <w:rPr>
                          <w:rFonts w:cs="FrankRuehl" w:hint="cs"/>
                          <w:b/>
                          <w:bCs/>
                          <w:sz w:val="28"/>
                          <w:szCs w:val="28"/>
                          <w:rtl/>
                        </w:rPr>
                        <w:t>סוף</w:t>
                      </w:r>
                      <w:r w:rsidRPr="00623DF3">
                        <w:rPr>
                          <w:rFonts w:cs="FrankRuehl"/>
                          <w:b/>
                          <w:bCs/>
                          <w:sz w:val="28"/>
                          <w:szCs w:val="28"/>
                          <w:rtl/>
                        </w:rPr>
                        <w:t xml:space="preserve"> </w:t>
                      </w:r>
                      <w:r w:rsidRPr="00623DF3">
                        <w:rPr>
                          <w:rFonts w:cs="FrankRuehl" w:hint="cs"/>
                          <w:b/>
                          <w:bCs/>
                          <w:sz w:val="28"/>
                          <w:szCs w:val="28"/>
                          <w:rtl/>
                        </w:rPr>
                        <w:t>לנסוע</w:t>
                      </w:r>
                      <w:r w:rsidRPr="00623DF3">
                        <w:rPr>
                          <w:rFonts w:cs="FrankRuehl"/>
                          <w:b/>
                          <w:bCs/>
                          <w:sz w:val="28"/>
                          <w:szCs w:val="28"/>
                          <w:rtl/>
                        </w:rPr>
                        <w:t xml:space="preserve"> </w:t>
                      </w:r>
                      <w:r w:rsidRPr="00623DF3">
                        <w:rPr>
                          <w:rFonts w:cs="FrankRuehl" w:hint="cs"/>
                          <w:b/>
                          <w:bCs/>
                          <w:sz w:val="28"/>
                          <w:szCs w:val="28"/>
                          <w:rtl/>
                        </w:rPr>
                        <w:t>לעברו</w:t>
                      </w:r>
                      <w:r w:rsidRPr="00623DF3">
                        <w:rPr>
                          <w:rFonts w:cs="FrankRuehl"/>
                          <w:b/>
                          <w:bCs/>
                          <w:sz w:val="28"/>
                          <w:szCs w:val="28"/>
                          <w:rtl/>
                        </w:rPr>
                        <w:t xml:space="preserve">, </w:t>
                      </w:r>
                      <w:r w:rsidRPr="00623DF3">
                        <w:rPr>
                          <w:rFonts w:cs="FrankRuehl" w:hint="cs"/>
                          <w:b/>
                          <w:bCs/>
                          <w:sz w:val="28"/>
                          <w:szCs w:val="28"/>
                          <w:rtl/>
                        </w:rPr>
                        <w:t>אך</w:t>
                      </w:r>
                      <w:r w:rsidRPr="00623DF3">
                        <w:rPr>
                          <w:rFonts w:cs="FrankRuehl"/>
                          <w:b/>
                          <w:bCs/>
                          <w:sz w:val="28"/>
                          <w:szCs w:val="28"/>
                          <w:rtl/>
                        </w:rPr>
                        <w:t xml:space="preserve"> </w:t>
                      </w:r>
                      <w:r w:rsidRPr="00623DF3">
                        <w:rPr>
                          <w:rFonts w:cs="FrankRuehl" w:hint="cs"/>
                          <w:b/>
                          <w:bCs/>
                          <w:sz w:val="28"/>
                          <w:szCs w:val="28"/>
                          <w:rtl/>
                        </w:rPr>
                        <w:t>בסופו</w:t>
                      </w:r>
                      <w:r w:rsidRPr="00623DF3">
                        <w:rPr>
                          <w:rFonts w:cs="FrankRuehl"/>
                          <w:b/>
                          <w:bCs/>
                          <w:sz w:val="28"/>
                          <w:szCs w:val="28"/>
                          <w:rtl/>
                        </w:rPr>
                        <w:t xml:space="preserve"> </w:t>
                      </w:r>
                      <w:r w:rsidRPr="00623DF3">
                        <w:rPr>
                          <w:rFonts w:cs="FrankRuehl" w:hint="cs"/>
                          <w:b/>
                          <w:bCs/>
                          <w:sz w:val="28"/>
                          <w:szCs w:val="28"/>
                          <w:rtl/>
                        </w:rPr>
                        <w:t>של</w:t>
                      </w:r>
                      <w:r w:rsidRPr="00623DF3">
                        <w:rPr>
                          <w:rFonts w:cs="FrankRuehl"/>
                          <w:b/>
                          <w:bCs/>
                          <w:sz w:val="28"/>
                          <w:szCs w:val="28"/>
                          <w:rtl/>
                        </w:rPr>
                        <w:t xml:space="preserve"> </w:t>
                      </w:r>
                      <w:r w:rsidRPr="00623DF3">
                        <w:rPr>
                          <w:rFonts w:cs="FrankRuehl" w:hint="cs"/>
                          <w:b/>
                          <w:bCs/>
                          <w:sz w:val="28"/>
                          <w:szCs w:val="28"/>
                          <w:rtl/>
                        </w:rPr>
                        <w:t>דבר</w:t>
                      </w:r>
                      <w:r w:rsidRPr="00623DF3">
                        <w:rPr>
                          <w:rFonts w:cs="FrankRuehl"/>
                          <w:b/>
                          <w:bCs/>
                          <w:sz w:val="28"/>
                          <w:szCs w:val="28"/>
                          <w:rtl/>
                        </w:rPr>
                        <w:t xml:space="preserve"> - </w:t>
                      </w:r>
                      <w:r w:rsidRPr="00623DF3">
                        <w:rPr>
                          <w:rFonts w:cs="FrankRuehl" w:hint="cs"/>
                          <w:b/>
                          <w:bCs/>
                          <w:sz w:val="28"/>
                          <w:szCs w:val="28"/>
                          <w:rtl/>
                        </w:rPr>
                        <w:t>המסע</w:t>
                      </w:r>
                      <w:r w:rsidRPr="00623DF3">
                        <w:rPr>
                          <w:rFonts w:cs="FrankRuehl"/>
                          <w:b/>
                          <w:bCs/>
                          <w:sz w:val="28"/>
                          <w:szCs w:val="28"/>
                          <w:rtl/>
                        </w:rPr>
                        <w:t xml:space="preserve"> </w:t>
                      </w:r>
                      <w:r w:rsidRPr="00623DF3">
                        <w:rPr>
                          <w:rFonts w:cs="FrankRuehl" w:hint="cs"/>
                          <w:b/>
                          <w:bCs/>
                          <w:sz w:val="28"/>
                          <w:szCs w:val="28"/>
                          <w:rtl/>
                        </w:rPr>
                        <w:t>הוא</w:t>
                      </w:r>
                      <w:r w:rsidRPr="00623DF3">
                        <w:rPr>
                          <w:rFonts w:cs="FrankRuehl"/>
                          <w:b/>
                          <w:bCs/>
                          <w:sz w:val="28"/>
                          <w:szCs w:val="28"/>
                          <w:rtl/>
                        </w:rPr>
                        <w:t xml:space="preserve"> </w:t>
                      </w:r>
                      <w:r w:rsidRPr="00623DF3">
                        <w:rPr>
                          <w:rFonts w:cs="FrankRuehl" w:hint="cs"/>
                          <w:b/>
                          <w:bCs/>
                          <w:sz w:val="28"/>
                          <w:szCs w:val="28"/>
                          <w:rtl/>
                        </w:rPr>
                        <w:t>שחשוב</w:t>
                      </w:r>
                      <w:r w:rsidRPr="00623DF3">
                        <w:rPr>
                          <w:rFonts w:cs="FrankRuehl"/>
                          <w:b/>
                          <w:bCs/>
                          <w:sz w:val="28"/>
                          <w:szCs w:val="28"/>
                          <w:rtl/>
                        </w:rPr>
                        <w:t>.</w:t>
                      </w:r>
                      <w:r w:rsidRPr="00623DF3">
                        <w:rPr>
                          <w:rFonts w:cs="FrankRuehl" w:hint="cs"/>
                          <w:b/>
                          <w:bCs/>
                          <w:sz w:val="28"/>
                          <w:szCs w:val="28"/>
                          <w:rtl/>
                        </w:rPr>
                        <w:t>"</w:t>
                      </w:r>
                    </w:p>
                    <w:p w:rsidR="00623DF3" w:rsidRDefault="00623DF3" w:rsidP="00623DF3">
                      <w:pPr>
                        <w:spacing w:line="360" w:lineRule="auto"/>
                        <w:jc w:val="center"/>
                        <w:rPr>
                          <w:rFonts w:cs="FrankRuehl" w:hint="cs"/>
                          <w:b/>
                          <w:bCs/>
                          <w:sz w:val="28"/>
                          <w:szCs w:val="28"/>
                          <w:rtl/>
                          <w:cs/>
                        </w:rPr>
                      </w:pPr>
                      <w:r w:rsidRPr="00623DF3">
                        <w:rPr>
                          <w:rFonts w:cs="FrankRuehl" w:hint="cs"/>
                          <w:b/>
                          <w:bCs/>
                          <w:sz w:val="28"/>
                          <w:szCs w:val="28"/>
                          <w:rtl/>
                        </w:rPr>
                        <w:t>אורסולה</w:t>
                      </w:r>
                      <w:r w:rsidRPr="00623DF3">
                        <w:rPr>
                          <w:rFonts w:cs="FrankRuehl"/>
                          <w:b/>
                          <w:bCs/>
                          <w:sz w:val="28"/>
                          <w:szCs w:val="28"/>
                          <w:rtl/>
                        </w:rPr>
                        <w:t xml:space="preserve"> </w:t>
                      </w:r>
                      <w:r w:rsidRPr="00623DF3">
                        <w:rPr>
                          <w:rFonts w:cs="FrankRuehl" w:hint="cs"/>
                          <w:b/>
                          <w:bCs/>
                          <w:sz w:val="28"/>
                          <w:szCs w:val="28"/>
                          <w:rtl/>
                        </w:rPr>
                        <w:t>לה</w:t>
                      </w:r>
                      <w:r w:rsidRPr="00623DF3">
                        <w:rPr>
                          <w:rFonts w:cs="FrankRuehl"/>
                          <w:b/>
                          <w:bCs/>
                          <w:sz w:val="28"/>
                          <w:szCs w:val="28"/>
                          <w:rtl/>
                        </w:rPr>
                        <w:t>-</w:t>
                      </w:r>
                      <w:r w:rsidRPr="00623DF3">
                        <w:rPr>
                          <w:rFonts w:cs="FrankRuehl" w:hint="cs"/>
                          <w:b/>
                          <w:bCs/>
                          <w:sz w:val="28"/>
                          <w:szCs w:val="28"/>
                          <w:rtl/>
                        </w:rPr>
                        <w:t>גווין</w:t>
                      </w:r>
                      <w:r w:rsidRPr="00623DF3">
                        <w:rPr>
                          <w:rFonts w:cs="FrankRuehl" w:hint="cs"/>
                          <w:b/>
                          <w:bCs/>
                          <w:sz w:val="28"/>
                          <w:szCs w:val="28"/>
                          <w:rtl/>
                        </w:rPr>
                        <w:t xml:space="preserve"> (</w:t>
                      </w:r>
                      <w:r w:rsidRPr="00623DF3">
                        <w:rPr>
                          <w:rFonts w:cs="FrankRuehl" w:hint="cs"/>
                          <w:b/>
                          <w:bCs/>
                          <w:sz w:val="28"/>
                          <w:szCs w:val="28"/>
                          <w:rtl/>
                        </w:rPr>
                        <w:t>מתוך</w:t>
                      </w:r>
                      <w:r w:rsidRPr="00623DF3">
                        <w:rPr>
                          <w:rFonts w:cs="FrankRuehl"/>
                          <w:b/>
                          <w:bCs/>
                          <w:sz w:val="28"/>
                          <w:szCs w:val="28"/>
                          <w:rtl/>
                        </w:rPr>
                        <w:t xml:space="preserve"> </w:t>
                      </w:r>
                      <w:r w:rsidRPr="00623DF3">
                        <w:rPr>
                          <w:rFonts w:cs="FrankRuehl" w:hint="cs"/>
                          <w:b/>
                          <w:bCs/>
                          <w:sz w:val="28"/>
                          <w:szCs w:val="28"/>
                          <w:rtl/>
                        </w:rPr>
                        <w:t>הספר</w:t>
                      </w:r>
                      <w:r w:rsidRPr="00623DF3">
                        <w:rPr>
                          <w:rFonts w:cs="FrankRuehl"/>
                          <w:b/>
                          <w:bCs/>
                          <w:sz w:val="28"/>
                          <w:szCs w:val="28"/>
                          <w:rtl/>
                        </w:rPr>
                        <w:t xml:space="preserve"> "</w:t>
                      </w:r>
                      <w:r w:rsidRPr="00623DF3">
                        <w:rPr>
                          <w:rFonts w:cs="FrankRuehl" w:hint="cs"/>
                          <w:b/>
                          <w:bCs/>
                          <w:sz w:val="28"/>
                          <w:szCs w:val="28"/>
                          <w:rtl/>
                        </w:rPr>
                        <w:t>צד</w:t>
                      </w:r>
                      <w:r w:rsidRPr="00623DF3">
                        <w:rPr>
                          <w:rFonts w:cs="FrankRuehl"/>
                          <w:b/>
                          <w:bCs/>
                          <w:sz w:val="28"/>
                          <w:szCs w:val="28"/>
                          <w:rtl/>
                        </w:rPr>
                        <w:t xml:space="preserve"> </w:t>
                      </w:r>
                      <w:r w:rsidRPr="00623DF3">
                        <w:rPr>
                          <w:rFonts w:cs="FrankRuehl" w:hint="cs"/>
                          <w:b/>
                          <w:bCs/>
                          <w:sz w:val="28"/>
                          <w:szCs w:val="28"/>
                          <w:rtl/>
                        </w:rPr>
                        <w:t>שמאל</w:t>
                      </w:r>
                      <w:r w:rsidRPr="00623DF3">
                        <w:rPr>
                          <w:rFonts w:cs="FrankRuehl"/>
                          <w:b/>
                          <w:bCs/>
                          <w:sz w:val="28"/>
                          <w:szCs w:val="28"/>
                          <w:rtl/>
                        </w:rPr>
                        <w:t xml:space="preserve"> </w:t>
                      </w:r>
                      <w:r w:rsidRPr="00623DF3">
                        <w:rPr>
                          <w:rFonts w:cs="FrankRuehl" w:hint="cs"/>
                          <w:b/>
                          <w:bCs/>
                          <w:sz w:val="28"/>
                          <w:szCs w:val="28"/>
                          <w:rtl/>
                        </w:rPr>
                        <w:t>של</w:t>
                      </w:r>
                      <w:r w:rsidRPr="00623DF3">
                        <w:rPr>
                          <w:rFonts w:cs="FrankRuehl"/>
                          <w:b/>
                          <w:bCs/>
                          <w:sz w:val="28"/>
                          <w:szCs w:val="28"/>
                          <w:rtl/>
                        </w:rPr>
                        <w:t xml:space="preserve"> </w:t>
                      </w:r>
                      <w:r w:rsidRPr="00623DF3">
                        <w:rPr>
                          <w:rFonts w:cs="FrankRuehl" w:hint="cs"/>
                          <w:b/>
                          <w:bCs/>
                          <w:sz w:val="28"/>
                          <w:szCs w:val="28"/>
                          <w:rtl/>
                        </w:rPr>
                        <w:t>החושך</w:t>
                      </w:r>
                      <w:r w:rsidRPr="00623DF3">
                        <w:rPr>
                          <w:rFonts w:cs="FrankRuehl"/>
                          <w:b/>
                          <w:bCs/>
                          <w:sz w:val="28"/>
                          <w:szCs w:val="28"/>
                          <w:rtl/>
                        </w:rPr>
                        <w:t>"</w:t>
                      </w:r>
                      <w:r w:rsidRPr="00623DF3">
                        <w:rPr>
                          <w:rFonts w:cs="FrankRuehl" w:hint="cs"/>
                          <w:b/>
                          <w:bCs/>
                          <w:sz w:val="28"/>
                          <w:szCs w:val="28"/>
                          <w:rtl/>
                          <w:cs/>
                        </w:rPr>
                        <w:t>).</w:t>
                      </w:r>
                    </w:p>
                    <w:p w:rsidR="00623DF3" w:rsidRPr="00623DF3" w:rsidRDefault="00623DF3" w:rsidP="00623DF3">
                      <w:pPr>
                        <w:spacing w:line="360" w:lineRule="auto"/>
                        <w:jc w:val="center"/>
                        <w:rPr>
                          <w:rFonts w:cs="FrankRuehl" w:hint="cs"/>
                          <w:b/>
                          <w:bCs/>
                          <w:sz w:val="28"/>
                          <w:szCs w:val="28"/>
                          <w:rtl/>
                          <w:cs/>
                        </w:rPr>
                      </w:pP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הסוף אמנם קרוב, אך מקווה שבמסע שהתחלנו</w:t>
                      </w:r>
                      <w:r>
                        <w:rPr>
                          <w:rFonts w:cs="FrankRuehl" w:hint="cs"/>
                          <w:b/>
                          <w:bCs/>
                          <w:sz w:val="28"/>
                          <w:szCs w:val="28"/>
                          <w:rtl/>
                          <w:cs/>
                        </w:rPr>
                        <w:t xml:space="preserve"> לפני שלוש שנים כמעט</w:t>
                      </w:r>
                      <w:r w:rsidR="0065759B">
                        <w:rPr>
                          <w:rFonts w:cs="FrankRuehl" w:hint="cs"/>
                          <w:b/>
                          <w:bCs/>
                          <w:sz w:val="28"/>
                          <w:szCs w:val="28"/>
                          <w:rtl/>
                          <w:cs/>
                        </w:rPr>
                        <w:t>,</w:t>
                      </w:r>
                      <w:r w:rsidRPr="00623DF3">
                        <w:rPr>
                          <w:rFonts w:cs="FrankRuehl" w:hint="cs"/>
                          <w:b/>
                          <w:bCs/>
                          <w:sz w:val="28"/>
                          <w:szCs w:val="28"/>
                          <w:rtl/>
                          <w:cs/>
                        </w:rPr>
                        <w:t xml:space="preserve"> תמשיכו לצעוד עוד זמן רב...</w:t>
                      </w: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מאמינה בכל אחד ואחת מכם!</w:t>
                      </w:r>
                    </w:p>
                    <w:p w:rsidR="00623DF3" w:rsidRPr="00623DF3" w:rsidRDefault="00623DF3" w:rsidP="00623DF3">
                      <w:pPr>
                        <w:spacing w:line="360" w:lineRule="auto"/>
                        <w:jc w:val="center"/>
                        <w:rPr>
                          <w:rFonts w:cs="FrankRuehl" w:hint="cs"/>
                          <w:b/>
                          <w:bCs/>
                          <w:sz w:val="28"/>
                          <w:szCs w:val="28"/>
                          <w:rtl/>
                          <w:cs/>
                        </w:rPr>
                      </w:pPr>
                      <w:r w:rsidRPr="00623DF3">
                        <w:rPr>
                          <w:rFonts w:cs="FrankRuehl" w:hint="cs"/>
                          <w:b/>
                          <w:bCs/>
                          <w:sz w:val="28"/>
                          <w:szCs w:val="28"/>
                          <w:rtl/>
                          <w:cs/>
                        </w:rPr>
                        <w:t>בהצלחה רבה,</w:t>
                      </w:r>
                    </w:p>
                    <w:p w:rsidR="00623DF3" w:rsidRPr="00623DF3" w:rsidRDefault="00623DF3" w:rsidP="00623DF3">
                      <w:pPr>
                        <w:spacing w:line="360" w:lineRule="auto"/>
                        <w:jc w:val="center"/>
                        <w:rPr>
                          <w:rFonts w:cs="FrankRuehl"/>
                          <w:b/>
                          <w:bCs/>
                          <w:sz w:val="28"/>
                          <w:szCs w:val="28"/>
                          <w:cs/>
                        </w:rPr>
                      </w:pPr>
                      <w:r w:rsidRPr="00623DF3">
                        <w:rPr>
                          <w:rFonts w:cs="FrankRuehl" w:hint="cs"/>
                          <w:b/>
                          <w:bCs/>
                          <w:sz w:val="28"/>
                          <w:szCs w:val="28"/>
                          <w:rtl/>
                          <w:cs/>
                        </w:rPr>
                        <w:t>יסמין</w:t>
                      </w:r>
                    </w:p>
                  </w:txbxContent>
                </v:textbox>
              </v:shape>
            </w:pict>
          </mc:Fallback>
        </mc:AlternateContent>
      </w:r>
    </w:p>
    <w:sectPr w:rsidR="00C6152E" w:rsidRPr="002903C6" w:rsidSect="00135FA9">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02" w:rsidRDefault="00073602" w:rsidP="002903C6">
      <w:pPr>
        <w:spacing w:after="0" w:line="240" w:lineRule="auto"/>
      </w:pPr>
      <w:r>
        <w:separator/>
      </w:r>
    </w:p>
  </w:endnote>
  <w:endnote w:type="continuationSeparator" w:id="0">
    <w:p w:rsidR="00073602" w:rsidRDefault="00073602" w:rsidP="0029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0830416"/>
      <w:docPartObj>
        <w:docPartGallery w:val="Page Numbers (Bottom of Page)"/>
        <w:docPartUnique/>
      </w:docPartObj>
    </w:sdtPr>
    <w:sdtEndPr>
      <w:rPr>
        <w:cs/>
      </w:rPr>
    </w:sdtEndPr>
    <w:sdtContent>
      <w:p w:rsidR="002903C6" w:rsidRDefault="002903C6">
        <w:pPr>
          <w:pStyle w:val="a8"/>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9A1B8D" w:rsidRPr="009A1B8D">
          <w:rPr>
            <w:noProof/>
            <w:rtl/>
            <w:lang w:val="he-IL"/>
          </w:rPr>
          <w:t>6</w:t>
        </w:r>
        <w:r>
          <w:fldChar w:fldCharType="end"/>
        </w:r>
      </w:p>
    </w:sdtContent>
  </w:sdt>
  <w:p w:rsidR="002903C6" w:rsidRDefault="002903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02" w:rsidRDefault="00073602" w:rsidP="002903C6">
      <w:pPr>
        <w:spacing w:after="0" w:line="240" w:lineRule="auto"/>
      </w:pPr>
      <w:r>
        <w:separator/>
      </w:r>
    </w:p>
  </w:footnote>
  <w:footnote w:type="continuationSeparator" w:id="0">
    <w:p w:rsidR="00073602" w:rsidRDefault="00073602" w:rsidP="00290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35B"/>
    <w:multiLevelType w:val="hybridMultilevel"/>
    <w:tmpl w:val="CE38D526"/>
    <w:lvl w:ilvl="0" w:tplc="B0D2D3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D5524"/>
    <w:multiLevelType w:val="hybridMultilevel"/>
    <w:tmpl w:val="77F6A4B0"/>
    <w:lvl w:ilvl="0" w:tplc="E5B041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9E456F"/>
    <w:multiLevelType w:val="hybridMultilevel"/>
    <w:tmpl w:val="6DA2546E"/>
    <w:lvl w:ilvl="0" w:tplc="5526291A">
      <w:start w:val="1"/>
      <w:numFmt w:val="hebrew1"/>
      <w:lvlText w:val="%1."/>
      <w:lvlJc w:val="left"/>
      <w:pPr>
        <w:tabs>
          <w:tab w:val="num" w:pos="720"/>
        </w:tabs>
        <w:ind w:left="720" w:hanging="360"/>
      </w:pPr>
      <w:rPr>
        <w:rFonts w:ascii="Times New Roman" w:eastAsia="Times New Roman" w:hAnsi="Times New Roman" w:cs="Times New Roman"/>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910B8D"/>
    <w:multiLevelType w:val="hybridMultilevel"/>
    <w:tmpl w:val="632C093E"/>
    <w:lvl w:ilvl="0" w:tplc="CB7A8E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7261B"/>
    <w:multiLevelType w:val="hybridMultilevel"/>
    <w:tmpl w:val="F1EC9062"/>
    <w:lvl w:ilvl="0" w:tplc="9CD65630">
      <w:start w:val="1"/>
      <w:numFmt w:val="hebrew1"/>
      <w:lvlText w:val="%1."/>
      <w:lvlJc w:val="left"/>
      <w:pPr>
        <w:ind w:left="720" w:hanging="360"/>
      </w:pPr>
      <w:rPr>
        <w:rFonts w:cs="David" w:hint="default"/>
        <w:b w:val="0"/>
        <w:bCs w:val="0"/>
        <w:color w:val="auto"/>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CB74DC2"/>
    <w:multiLevelType w:val="hybridMultilevel"/>
    <w:tmpl w:val="FBA46930"/>
    <w:lvl w:ilvl="0" w:tplc="E496D8C0">
      <w:start w:val="1"/>
      <w:numFmt w:val="hebrew1"/>
      <w:lvlText w:val="%1."/>
      <w:lvlJc w:val="left"/>
      <w:pPr>
        <w:tabs>
          <w:tab w:val="num" w:pos="720"/>
        </w:tabs>
        <w:ind w:left="720" w:hanging="360"/>
      </w:pPr>
    </w:lvl>
    <w:lvl w:ilvl="1" w:tplc="C284E87C">
      <w:start w:val="6"/>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E834A4A"/>
    <w:multiLevelType w:val="hybridMultilevel"/>
    <w:tmpl w:val="3280D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C0B6C"/>
    <w:multiLevelType w:val="hybridMultilevel"/>
    <w:tmpl w:val="EC96E71C"/>
    <w:lvl w:ilvl="0" w:tplc="73C4A5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277238"/>
    <w:multiLevelType w:val="hybridMultilevel"/>
    <w:tmpl w:val="46A6DC20"/>
    <w:lvl w:ilvl="0" w:tplc="BC50EF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85C4A"/>
    <w:multiLevelType w:val="hybridMultilevel"/>
    <w:tmpl w:val="A2F8A88E"/>
    <w:lvl w:ilvl="0" w:tplc="C638CB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609AA"/>
    <w:multiLevelType w:val="hybridMultilevel"/>
    <w:tmpl w:val="55201882"/>
    <w:lvl w:ilvl="0" w:tplc="1AFC8D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E7660"/>
    <w:multiLevelType w:val="hybridMultilevel"/>
    <w:tmpl w:val="C51C714A"/>
    <w:lvl w:ilvl="0" w:tplc="830E2E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9507F"/>
    <w:multiLevelType w:val="hybridMultilevel"/>
    <w:tmpl w:val="FF144440"/>
    <w:lvl w:ilvl="0" w:tplc="D08C27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8738A1"/>
    <w:multiLevelType w:val="hybridMultilevel"/>
    <w:tmpl w:val="62247DFE"/>
    <w:lvl w:ilvl="0" w:tplc="8CF065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7"/>
  </w:num>
  <w:num w:numId="6">
    <w:abstractNumId w:val="4"/>
  </w:num>
  <w:num w:numId="7">
    <w:abstractNumId w:val="1"/>
  </w:num>
  <w:num w:numId="8">
    <w:abstractNumId w:val="12"/>
  </w:num>
  <w:num w:numId="9">
    <w:abstractNumId w:val="8"/>
  </w:num>
  <w:num w:numId="10">
    <w:abstractNumId w:val="11"/>
  </w:num>
  <w:num w:numId="1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02"/>
    <w:rsid w:val="00044BB6"/>
    <w:rsid w:val="00073602"/>
    <w:rsid w:val="00230902"/>
    <w:rsid w:val="002903C6"/>
    <w:rsid w:val="003743F9"/>
    <w:rsid w:val="003C2CB7"/>
    <w:rsid w:val="00401483"/>
    <w:rsid w:val="00496828"/>
    <w:rsid w:val="00623DF3"/>
    <w:rsid w:val="0065759B"/>
    <w:rsid w:val="006D0C1A"/>
    <w:rsid w:val="006D363C"/>
    <w:rsid w:val="007B6E75"/>
    <w:rsid w:val="00905D1B"/>
    <w:rsid w:val="00946125"/>
    <w:rsid w:val="009A1B8D"/>
    <w:rsid w:val="00A23E42"/>
    <w:rsid w:val="00BC0A69"/>
    <w:rsid w:val="00C04CC9"/>
    <w:rsid w:val="00C6152E"/>
    <w:rsid w:val="00C63AA7"/>
    <w:rsid w:val="00CB3216"/>
    <w:rsid w:val="00CB387F"/>
    <w:rsid w:val="00EA287D"/>
    <w:rsid w:val="00EA678F"/>
    <w:rsid w:val="00EE3948"/>
    <w:rsid w:val="00EE75F1"/>
    <w:rsid w:val="00FE0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8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678F"/>
    <w:rPr>
      <w:rFonts w:ascii="Tahoma" w:hAnsi="Tahoma" w:cs="Tahoma"/>
      <w:sz w:val="16"/>
      <w:szCs w:val="16"/>
    </w:rPr>
  </w:style>
  <w:style w:type="paragraph" w:styleId="a5">
    <w:name w:val="List Paragraph"/>
    <w:basedOn w:val="a"/>
    <w:uiPriority w:val="34"/>
    <w:qFormat/>
    <w:rsid w:val="003743F9"/>
    <w:pPr>
      <w:ind w:left="720"/>
      <w:contextualSpacing/>
    </w:pPr>
  </w:style>
  <w:style w:type="character" w:styleId="Hyperlink">
    <w:name w:val="Hyperlink"/>
    <w:basedOn w:val="a0"/>
    <w:uiPriority w:val="99"/>
    <w:semiHidden/>
    <w:unhideWhenUsed/>
    <w:rsid w:val="00C63AA7"/>
    <w:rPr>
      <w:color w:val="0000FF"/>
      <w:u w:val="single"/>
    </w:rPr>
  </w:style>
  <w:style w:type="paragraph" w:styleId="a6">
    <w:name w:val="header"/>
    <w:basedOn w:val="a"/>
    <w:link w:val="a7"/>
    <w:uiPriority w:val="99"/>
    <w:unhideWhenUsed/>
    <w:rsid w:val="002903C6"/>
    <w:pPr>
      <w:tabs>
        <w:tab w:val="center" w:pos="4153"/>
        <w:tab w:val="right" w:pos="8306"/>
      </w:tabs>
      <w:spacing w:after="0" w:line="240" w:lineRule="auto"/>
    </w:pPr>
  </w:style>
  <w:style w:type="character" w:customStyle="1" w:styleId="a7">
    <w:name w:val="כותרת עליונה תו"/>
    <w:basedOn w:val="a0"/>
    <w:link w:val="a6"/>
    <w:uiPriority w:val="99"/>
    <w:rsid w:val="002903C6"/>
  </w:style>
  <w:style w:type="paragraph" w:styleId="a8">
    <w:name w:val="footer"/>
    <w:basedOn w:val="a"/>
    <w:link w:val="a9"/>
    <w:uiPriority w:val="99"/>
    <w:unhideWhenUsed/>
    <w:rsid w:val="002903C6"/>
    <w:pPr>
      <w:tabs>
        <w:tab w:val="center" w:pos="4153"/>
        <w:tab w:val="right" w:pos="8306"/>
      </w:tabs>
      <w:spacing w:after="0" w:line="240" w:lineRule="auto"/>
    </w:pPr>
  </w:style>
  <w:style w:type="character" w:customStyle="1" w:styleId="a9">
    <w:name w:val="כותרת תחתונה תו"/>
    <w:basedOn w:val="a0"/>
    <w:link w:val="a8"/>
    <w:uiPriority w:val="99"/>
    <w:rsid w:val="0029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78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A678F"/>
    <w:rPr>
      <w:rFonts w:ascii="Tahoma" w:hAnsi="Tahoma" w:cs="Tahoma"/>
      <w:sz w:val="16"/>
      <w:szCs w:val="16"/>
    </w:rPr>
  </w:style>
  <w:style w:type="paragraph" w:styleId="a5">
    <w:name w:val="List Paragraph"/>
    <w:basedOn w:val="a"/>
    <w:uiPriority w:val="34"/>
    <w:qFormat/>
    <w:rsid w:val="003743F9"/>
    <w:pPr>
      <w:ind w:left="720"/>
      <w:contextualSpacing/>
    </w:pPr>
  </w:style>
  <w:style w:type="character" w:styleId="Hyperlink">
    <w:name w:val="Hyperlink"/>
    <w:basedOn w:val="a0"/>
    <w:uiPriority w:val="99"/>
    <w:semiHidden/>
    <w:unhideWhenUsed/>
    <w:rsid w:val="00C63AA7"/>
    <w:rPr>
      <w:color w:val="0000FF"/>
      <w:u w:val="single"/>
    </w:rPr>
  </w:style>
  <w:style w:type="paragraph" w:styleId="a6">
    <w:name w:val="header"/>
    <w:basedOn w:val="a"/>
    <w:link w:val="a7"/>
    <w:uiPriority w:val="99"/>
    <w:unhideWhenUsed/>
    <w:rsid w:val="002903C6"/>
    <w:pPr>
      <w:tabs>
        <w:tab w:val="center" w:pos="4153"/>
        <w:tab w:val="right" w:pos="8306"/>
      </w:tabs>
      <w:spacing w:after="0" w:line="240" w:lineRule="auto"/>
    </w:pPr>
  </w:style>
  <w:style w:type="character" w:customStyle="1" w:styleId="a7">
    <w:name w:val="כותרת עליונה תו"/>
    <w:basedOn w:val="a0"/>
    <w:link w:val="a6"/>
    <w:uiPriority w:val="99"/>
    <w:rsid w:val="002903C6"/>
  </w:style>
  <w:style w:type="paragraph" w:styleId="a8">
    <w:name w:val="footer"/>
    <w:basedOn w:val="a"/>
    <w:link w:val="a9"/>
    <w:uiPriority w:val="99"/>
    <w:unhideWhenUsed/>
    <w:rsid w:val="002903C6"/>
    <w:pPr>
      <w:tabs>
        <w:tab w:val="center" w:pos="4153"/>
        <w:tab w:val="right" w:pos="8306"/>
      </w:tabs>
      <w:spacing w:after="0" w:line="240" w:lineRule="auto"/>
    </w:pPr>
  </w:style>
  <w:style w:type="character" w:customStyle="1" w:styleId="a9">
    <w:name w:val="כותרת תחתונה תו"/>
    <w:basedOn w:val="a0"/>
    <w:link w:val="a8"/>
    <w:uiPriority w:val="99"/>
    <w:rsid w:val="0029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0%D7%93%D7%91%D7%A0%D7%95%D7%A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1678</Words>
  <Characters>8393</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9</cp:revision>
  <dcterms:created xsi:type="dcterms:W3CDTF">2018-03-16T07:44:00Z</dcterms:created>
  <dcterms:modified xsi:type="dcterms:W3CDTF">2018-03-18T08:56:00Z</dcterms:modified>
</cp:coreProperties>
</file>