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1A13" w:rsidRDefault="001F1A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43AF" wp14:editId="523A7294">
                <wp:simplePos x="0" y="0"/>
                <wp:positionH relativeFrom="column">
                  <wp:posOffset>514350</wp:posOffset>
                </wp:positionH>
                <wp:positionV relativeFrom="paragraph">
                  <wp:posOffset>142875</wp:posOffset>
                </wp:positionV>
                <wp:extent cx="4762500" cy="13239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5ED" w:rsidRPr="001F1A13" w:rsidRDefault="00BF05ED" w:rsidP="00DD0B6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הערכה חלופית שכבת י' בנושא: ספר בראשית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0.5pt;margin-top:11.25pt;width:3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" filled="f" stroked="f">
                <v:textbox>
                  <w:txbxContent>
                    <w:p w:rsidR="00BF05ED" w:rsidRPr="001F1A13" w:rsidRDefault="00BF05ED" w:rsidP="00DD0B6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הערכה חלופית שכבת י' בנושא: ספר בראשית</w:t>
                      </w:r>
                    </w:p>
                  </w:txbxContent>
                </v:textbox>
              </v:shape>
            </w:pict>
          </mc:Fallback>
        </mc:AlternateContent>
      </w:r>
    </w:p>
    <w:p w:rsidR="001F1A13" w:rsidRDefault="001F1A13"/>
    <w:p w:rsidR="0052058F" w:rsidRDefault="0052058F">
      <w:pPr>
        <w:rPr>
          <w:rtl/>
        </w:rPr>
      </w:pPr>
    </w:p>
    <w:p w:rsidR="001F1A13" w:rsidRDefault="001F1A13">
      <w:pPr>
        <w:rPr>
          <w:rtl/>
        </w:rPr>
      </w:pPr>
    </w:p>
    <w:p w:rsidR="001F1A13" w:rsidRPr="00286CDF" w:rsidRDefault="001F1A13">
      <w:pPr>
        <w:rPr>
          <w:rFonts w:cs="David"/>
          <w:sz w:val="24"/>
          <w:szCs w:val="24"/>
          <w:rtl/>
        </w:rPr>
      </w:pPr>
    </w:p>
    <w:p w:rsidR="001F1A13" w:rsidRPr="00286CDF" w:rsidRDefault="001F1A13">
      <w:pPr>
        <w:rPr>
          <w:rFonts w:cs="David"/>
          <w:b/>
          <w:bCs/>
          <w:sz w:val="24"/>
          <w:szCs w:val="24"/>
          <w:u w:val="single"/>
          <w:rtl/>
        </w:rPr>
      </w:pPr>
      <w:r w:rsidRPr="00286CDF">
        <w:rPr>
          <w:rFonts w:cs="David" w:hint="cs"/>
          <w:b/>
          <w:bCs/>
          <w:sz w:val="24"/>
          <w:szCs w:val="24"/>
          <w:u w:val="single"/>
          <w:rtl/>
        </w:rPr>
        <w:t>תלמיד</w:t>
      </w:r>
      <w:r w:rsidR="00045950" w:rsidRPr="00286CDF">
        <w:rPr>
          <w:rFonts w:cs="David" w:hint="cs"/>
          <w:b/>
          <w:bCs/>
          <w:sz w:val="24"/>
          <w:szCs w:val="24"/>
          <w:u w:val="single"/>
          <w:rtl/>
        </w:rPr>
        <w:t xml:space="preserve">ים </w:t>
      </w:r>
      <w:r w:rsidRPr="00286CDF">
        <w:rPr>
          <w:rFonts w:cs="David" w:hint="cs"/>
          <w:b/>
          <w:bCs/>
          <w:sz w:val="24"/>
          <w:szCs w:val="24"/>
          <w:u w:val="single"/>
          <w:rtl/>
        </w:rPr>
        <w:t xml:space="preserve"> יקר</w:t>
      </w:r>
      <w:r w:rsidR="00045950" w:rsidRPr="00286CDF">
        <w:rPr>
          <w:rFonts w:cs="David" w:hint="cs"/>
          <w:b/>
          <w:bCs/>
          <w:sz w:val="24"/>
          <w:szCs w:val="24"/>
          <w:u w:val="single"/>
          <w:rtl/>
        </w:rPr>
        <w:t>ים</w:t>
      </w:r>
      <w:r w:rsidRPr="00286CDF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:rsidR="001F1A13" w:rsidRDefault="001F1A13" w:rsidP="00201FB5">
      <w:p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>הנ</w:t>
      </w:r>
      <w:r w:rsidR="00045950" w:rsidRPr="00286CDF">
        <w:rPr>
          <w:rFonts w:cs="David" w:hint="cs"/>
          <w:b/>
          <w:bCs/>
          <w:sz w:val="24"/>
          <w:szCs w:val="24"/>
          <w:rtl/>
        </w:rPr>
        <w:t xml:space="preserve">כם </w:t>
      </w:r>
      <w:r w:rsidRPr="00286CDF">
        <w:rPr>
          <w:rFonts w:cs="David" w:hint="cs"/>
          <w:b/>
          <w:bCs/>
          <w:sz w:val="24"/>
          <w:szCs w:val="24"/>
          <w:rtl/>
        </w:rPr>
        <w:t>נדרש</w:t>
      </w:r>
      <w:r w:rsidR="00045950" w:rsidRPr="00286CDF">
        <w:rPr>
          <w:rFonts w:cs="David" w:hint="cs"/>
          <w:b/>
          <w:bCs/>
          <w:sz w:val="24"/>
          <w:szCs w:val="24"/>
          <w:rtl/>
        </w:rPr>
        <w:t>ים</w:t>
      </w:r>
      <w:r w:rsidRPr="00286CDF">
        <w:rPr>
          <w:rFonts w:cs="David" w:hint="cs"/>
          <w:b/>
          <w:bCs/>
          <w:sz w:val="24"/>
          <w:szCs w:val="24"/>
          <w:rtl/>
        </w:rPr>
        <w:t xml:space="preserve"> להגיש עבודה בתנ"ך העוסקת באחד הפרקים הלקוחים מספר </w:t>
      </w:r>
      <w:r w:rsidR="00201FB5">
        <w:rPr>
          <w:rFonts w:cs="David" w:hint="cs"/>
          <w:b/>
          <w:bCs/>
          <w:sz w:val="24"/>
          <w:szCs w:val="24"/>
          <w:rtl/>
        </w:rPr>
        <w:t>בראשית</w:t>
      </w:r>
      <w:r w:rsidRPr="00286CDF">
        <w:rPr>
          <w:rFonts w:cs="David" w:hint="cs"/>
          <w:b/>
          <w:bCs/>
          <w:sz w:val="24"/>
          <w:szCs w:val="24"/>
          <w:rtl/>
        </w:rPr>
        <w:t>. להלן רשימת הפרקים :</w:t>
      </w:r>
    </w:p>
    <w:p w:rsidR="00286CDF" w:rsidRDefault="00286CDF" w:rsidP="0004595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1DFF1" wp14:editId="34890CF9">
                <wp:simplePos x="0" y="0"/>
                <wp:positionH relativeFrom="column">
                  <wp:posOffset>-2541</wp:posOffset>
                </wp:positionH>
                <wp:positionV relativeFrom="paragraph">
                  <wp:posOffset>182245</wp:posOffset>
                </wp:positionV>
                <wp:extent cx="6143625" cy="2133600"/>
                <wp:effectExtent l="0" t="0" r="28575" b="19050"/>
                <wp:wrapNone/>
                <wp:docPr id="52" name="מלבן מעוגל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CDF" w:rsidRPr="00286CDF" w:rsidRDefault="00286CDF" w:rsidP="00286C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בראשית:</w:t>
                            </w:r>
                            <w:r w:rsidRPr="00286CDF"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בריאה וראשית האנושות: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rtl/>
                              </w:rPr>
                              <w:t>א', ב', ג', ד', ו' 22-5, י"א 9-1</w:t>
                            </w:r>
                            <w:r w:rsidRPr="00286CDF">
                              <w:rPr>
                                <w:rFonts w:ascii="Times New Roman" w:eastAsia="Times New Roman" w:hAnsi="Times New Roman" w:cs="David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סיפורי אבות:</w:t>
                            </w:r>
                          </w:p>
                          <w:p w:rsidR="00286CDF" w:rsidRDefault="00286CDF" w:rsidP="00286CDF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86CDF">
                              <w:rPr>
                                <w:rFonts w:ascii="Calibri" w:eastAsia="Calibri" w:hAnsi="Calibri" w:cs="David"/>
                                <w:sz w:val="24"/>
                                <w:szCs w:val="24"/>
                                <w:rtl/>
                              </w:rPr>
                              <w:t>י"א 26 – 32, י"ב, ט"ו, ט"ז, י"ח, כ"ב 19-1, כ"ה 19 - 34, כ"ז, כ"ט, ל' 25 – 26, ל"ב 22 – 32.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מקורות חוץ מקראיים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286CDF">
                              <w:rPr>
                                <w:rFonts w:ascii="Times New Roman" w:eastAsia="Times New Roman" w:hAnsi="Times New Roman" w:cs="David"/>
                                <w:sz w:val="24"/>
                                <w:szCs w:val="24"/>
                                <w:rtl/>
                              </w:rPr>
                              <w:t xml:space="preserve">ספור הבריאה הבבלי - </w:t>
                            </w:r>
                            <w:r w:rsidRPr="00286CD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אנומה אליש</w:t>
                            </w:r>
                          </w:p>
                          <w:p w:rsidR="00286CDF" w:rsidRPr="00286CDF" w:rsidRDefault="00286CDF" w:rsidP="00286CDF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86CDF" w:rsidRDefault="00286CDF" w:rsidP="00286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52" o:spid="_x0000_s1027" style="position:absolute;left:0;text-align:left;margin-left:-.2pt;margin-top:14.35pt;width:483.75pt;height:16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" fillcolor="#4f81bd [3204]" strokecolor="#243f60 [1604]" strokeweight="2pt">
                <v:textbox>
                  <w:txbxContent>
                    <w:p w:rsidR="00286CDF" w:rsidRPr="00286CDF" w:rsidRDefault="00286CDF" w:rsidP="00286CDF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David"/>
                          <w:sz w:val="24"/>
                          <w:szCs w:val="24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rtl/>
                        </w:rPr>
                        <w:t>בראשית:</w:t>
                      </w:r>
                      <w:r w:rsidRPr="00286CDF">
                        <w:rPr>
                          <w:rFonts w:ascii="Times New Roman" w:eastAsia="Times New Roman" w:hAnsi="Times New Roman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בריאה וראשית האנושות: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David"/>
                          <w:sz w:val="24"/>
                          <w:szCs w:val="24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/>
                          <w:sz w:val="24"/>
                          <w:szCs w:val="24"/>
                          <w:rtl/>
                        </w:rPr>
                        <w:t>א', ב', ג', ד', ו' 22-5, י"א 9-1</w:t>
                      </w:r>
                      <w:r w:rsidRPr="00286CDF">
                        <w:rPr>
                          <w:rFonts w:ascii="Times New Roman" w:eastAsia="Times New Roman" w:hAnsi="Times New Roman" w:cs="David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סיפורי אבות:</w:t>
                      </w:r>
                    </w:p>
                    <w:p w:rsidR="00286CDF" w:rsidRDefault="00286CDF" w:rsidP="00286CDF">
                      <w:pPr>
                        <w:spacing w:after="0" w:line="360" w:lineRule="auto"/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86CDF">
                        <w:rPr>
                          <w:rFonts w:ascii="Calibri" w:eastAsia="Calibri" w:hAnsi="Calibri" w:cs="David"/>
                          <w:sz w:val="24"/>
                          <w:szCs w:val="24"/>
                          <w:rtl/>
                        </w:rPr>
                        <w:t>י"א 26 – 32, י"ב, ט"ו, ט"ז, י"ח, כ"ב 19-1, כ"ה 19 - 34, כ"ז, כ"ט, ל' 25 – 26, ל"ב 22 – 32.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rPr>
                          <w:rFonts w:ascii="Times New Roman" w:eastAsia="Times New Roman" w:hAnsi="Times New Roman"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286CDF"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מקורות חוץ מקראיים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rPr>
                          <w:rFonts w:ascii="Times New Roman" w:eastAsia="Times New Roman" w:hAnsi="Times New Roman" w:cs="David" w:hint="cs"/>
                          <w:sz w:val="24"/>
                          <w:szCs w:val="24"/>
                          <w:rtl/>
                        </w:rPr>
                      </w:pPr>
                      <w:r w:rsidRPr="00286CDF">
                        <w:rPr>
                          <w:rFonts w:ascii="Times New Roman" w:eastAsia="Times New Roman" w:hAnsi="Times New Roman" w:cs="David"/>
                          <w:sz w:val="24"/>
                          <w:szCs w:val="24"/>
                          <w:rtl/>
                        </w:rPr>
                        <w:t xml:space="preserve">ספור הבריאה הבבלי - </w:t>
                      </w:r>
                      <w:r w:rsidRPr="00286CDF">
                        <w:rPr>
                          <w:rFonts w:ascii="Times New Roman" w:eastAsia="Times New Roman" w:hAnsi="Times New Roman" w:cs="David"/>
                          <w:b/>
                          <w:bCs/>
                          <w:sz w:val="24"/>
                          <w:szCs w:val="24"/>
                          <w:rtl/>
                        </w:rPr>
                        <w:t>אנומה אליש</w:t>
                      </w:r>
                    </w:p>
                    <w:p w:rsidR="00286CDF" w:rsidRPr="00286CDF" w:rsidRDefault="00286CDF" w:rsidP="00286CDF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David"/>
                          <w:sz w:val="24"/>
                          <w:szCs w:val="24"/>
                          <w:rtl/>
                        </w:rPr>
                      </w:pPr>
                    </w:p>
                    <w:p w:rsidR="00286CDF" w:rsidRDefault="00286CDF" w:rsidP="00286C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CDF" w:rsidRDefault="00286CDF" w:rsidP="00045950">
      <w:pPr>
        <w:rPr>
          <w:rFonts w:cs="David"/>
          <w:b/>
          <w:bCs/>
          <w:sz w:val="24"/>
          <w:szCs w:val="24"/>
          <w:rtl/>
        </w:rPr>
      </w:pPr>
    </w:p>
    <w:p w:rsidR="00286CDF" w:rsidRDefault="00286CDF" w:rsidP="00045950">
      <w:pPr>
        <w:rPr>
          <w:rFonts w:cs="David"/>
          <w:b/>
          <w:bCs/>
          <w:sz w:val="24"/>
          <w:szCs w:val="24"/>
          <w:rtl/>
        </w:rPr>
      </w:pPr>
    </w:p>
    <w:p w:rsidR="00286CDF" w:rsidRDefault="00286CDF" w:rsidP="00045950">
      <w:pPr>
        <w:rPr>
          <w:rFonts w:cs="David"/>
          <w:b/>
          <w:bCs/>
          <w:sz w:val="24"/>
          <w:szCs w:val="24"/>
          <w:rtl/>
        </w:rPr>
      </w:pPr>
    </w:p>
    <w:p w:rsidR="00286CDF" w:rsidRPr="00286CDF" w:rsidRDefault="00286CDF" w:rsidP="00045950">
      <w:pPr>
        <w:rPr>
          <w:rFonts w:cs="David"/>
          <w:b/>
          <w:bCs/>
          <w:sz w:val="24"/>
          <w:szCs w:val="24"/>
          <w:rtl/>
        </w:rPr>
      </w:pPr>
    </w:p>
    <w:p w:rsidR="00BB48BB" w:rsidRPr="00286CDF" w:rsidRDefault="00BB48BB" w:rsidP="00BB48BB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86CDF">
        <w:rPr>
          <w:rFonts w:ascii="Times New Roman" w:eastAsia="Times New Roman" w:hAnsi="Times New Roman" w:cs="David"/>
          <w:sz w:val="24"/>
          <w:szCs w:val="24"/>
          <w:rtl/>
        </w:rPr>
        <w:t> </w:t>
      </w:r>
    </w:p>
    <w:p w:rsidR="00E2337F" w:rsidRPr="00286CDF" w:rsidRDefault="00E2337F" w:rsidP="00BB48BB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286CDF" w:rsidRDefault="00286CDF" w:rsidP="00E2337F">
      <w:pPr>
        <w:rPr>
          <w:rFonts w:cs="David"/>
          <w:b/>
          <w:bCs/>
          <w:sz w:val="24"/>
          <w:szCs w:val="24"/>
          <w:u w:val="single"/>
          <w:rtl/>
        </w:rPr>
      </w:pPr>
    </w:p>
    <w:p w:rsidR="00286CDF" w:rsidRDefault="00286CDF" w:rsidP="00E2337F">
      <w:pPr>
        <w:rPr>
          <w:rFonts w:cs="David"/>
          <w:b/>
          <w:bCs/>
          <w:sz w:val="24"/>
          <w:szCs w:val="24"/>
          <w:u w:val="single"/>
          <w:rtl/>
        </w:rPr>
      </w:pPr>
    </w:p>
    <w:p w:rsidR="009D52F0" w:rsidRPr="00286CDF" w:rsidRDefault="009D52F0" w:rsidP="00E2337F">
      <w:pPr>
        <w:rPr>
          <w:rFonts w:cs="David"/>
          <w:b/>
          <w:bCs/>
          <w:sz w:val="24"/>
          <w:szCs w:val="24"/>
          <w:u w:val="single"/>
          <w:rtl/>
        </w:rPr>
      </w:pPr>
    </w:p>
    <w:p w:rsidR="00E2337F" w:rsidRPr="00286CDF" w:rsidRDefault="00E2337F" w:rsidP="00E2337F">
      <w:pPr>
        <w:pStyle w:val="a6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</w:rPr>
      </w:pPr>
      <w:r w:rsidRPr="00286CDF">
        <w:rPr>
          <w:rFonts w:cs="David" w:hint="cs"/>
          <w:b/>
          <w:bCs/>
          <w:sz w:val="24"/>
          <w:szCs w:val="24"/>
          <w:u w:val="single"/>
          <w:rtl/>
        </w:rPr>
        <w:t>עמוד שער (יכלול שמות המגישים, כיתה והנושא הנחקר).</w:t>
      </w:r>
      <w:r w:rsidR="005340F0" w:rsidRPr="00286CDF">
        <w:rPr>
          <w:rFonts w:cs="David" w:hint="cs"/>
          <w:b/>
          <w:bCs/>
          <w:sz w:val="24"/>
          <w:szCs w:val="24"/>
          <w:u w:val="single"/>
          <w:rtl/>
        </w:rPr>
        <w:t xml:space="preserve">10% </w:t>
      </w:r>
    </w:p>
    <w:p w:rsidR="00E2337F" w:rsidRPr="00286CDF" w:rsidRDefault="00E2337F" w:rsidP="00E2337F">
      <w:pPr>
        <w:rPr>
          <w:rFonts w:cs="David"/>
          <w:b/>
          <w:bCs/>
          <w:sz w:val="24"/>
          <w:szCs w:val="24"/>
          <w:u w:val="single"/>
          <w:rtl/>
        </w:rPr>
      </w:pPr>
    </w:p>
    <w:p w:rsidR="00E2337F" w:rsidRPr="00286CDF" w:rsidRDefault="00E2337F" w:rsidP="00286CDF">
      <w:pPr>
        <w:pStyle w:val="a6"/>
        <w:numPr>
          <w:ilvl w:val="0"/>
          <w:numId w:val="4"/>
        </w:numPr>
        <w:rPr>
          <w:rFonts w:cs="David"/>
          <w:b/>
          <w:bCs/>
          <w:sz w:val="28"/>
          <w:szCs w:val="28"/>
          <w:u w:val="single"/>
        </w:rPr>
      </w:pPr>
      <w:r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חלק ראשון </w:t>
      </w:r>
      <w:r w:rsidRPr="00286CDF">
        <w:rPr>
          <w:rFonts w:cs="David"/>
          <w:b/>
          <w:bCs/>
          <w:sz w:val="28"/>
          <w:szCs w:val="28"/>
          <w:u w:val="single"/>
          <w:rtl/>
        </w:rPr>
        <w:t>–</w:t>
      </w:r>
      <w:r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 חלק עיוני מודפס (גופן  12 </w:t>
      </w:r>
      <w:r w:rsidR="005340F0"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) </w:t>
      </w:r>
      <w:r w:rsidR="00286CDF" w:rsidRPr="00286CDF">
        <w:rPr>
          <w:rFonts w:cs="David" w:hint="cs"/>
          <w:b/>
          <w:bCs/>
          <w:sz w:val="28"/>
          <w:szCs w:val="28"/>
          <w:u w:val="single"/>
          <w:rtl/>
        </w:rPr>
        <w:t>50%</w:t>
      </w:r>
      <w:r w:rsidR="005340F0"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E2337F" w:rsidRPr="00971CD1" w:rsidRDefault="00286CDF" w:rsidP="00971CD1">
      <w:pPr>
        <w:pStyle w:val="a6"/>
        <w:rPr>
          <w:rFonts w:cs="David"/>
          <w:b/>
          <w:bCs/>
          <w:sz w:val="32"/>
          <w:szCs w:val="32"/>
          <w:u w:val="single"/>
          <w:rtl/>
        </w:rPr>
      </w:pPr>
      <w:r w:rsidRP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 xml:space="preserve">יש להגיש </w:t>
      </w:r>
      <w:r w:rsidR="00971CD1" w:rsidRP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 xml:space="preserve">מאמר לאישור </w:t>
      </w:r>
      <w:r w:rsidRP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עד תאריך 15.</w:t>
      </w:r>
      <w:r w:rsid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2</w:t>
      </w:r>
      <w:r w:rsidRP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.16</w:t>
      </w:r>
      <w:r w:rsidR="00971CD1" w:rsidRPr="00971CD1">
        <w:rPr>
          <w:rFonts w:cs="David" w:hint="cs"/>
          <w:b/>
          <w:bCs/>
          <w:sz w:val="32"/>
          <w:szCs w:val="32"/>
          <w:highlight w:val="yellow"/>
          <w:u w:val="single"/>
          <w:rtl/>
        </w:rPr>
        <w:t>!!!!!!!!</w:t>
      </w:r>
    </w:p>
    <w:p w:rsidR="00E2337F" w:rsidRPr="00286CDF" w:rsidRDefault="00E2337F" w:rsidP="00E2337F">
      <w:pPr>
        <w:pStyle w:val="a6"/>
        <w:rPr>
          <w:rFonts w:cs="David"/>
          <w:b/>
          <w:bCs/>
          <w:sz w:val="24"/>
          <w:szCs w:val="24"/>
          <w:u w:val="single"/>
          <w:rtl/>
        </w:rPr>
      </w:pPr>
    </w:p>
    <w:p w:rsidR="00E2337F" w:rsidRPr="00286CDF" w:rsidRDefault="009D52F0" w:rsidP="009D52F0">
      <w:pPr>
        <w:pStyle w:val="a6"/>
        <w:numPr>
          <w:ilvl w:val="0"/>
          <w:numId w:val="5"/>
        </w:numPr>
        <w:rPr>
          <w:rFonts w:cs="David"/>
          <w:b/>
          <w:bCs/>
          <w:sz w:val="24"/>
          <w:szCs w:val="24"/>
        </w:rPr>
      </w:pPr>
      <w:r w:rsidRPr="00286CDF">
        <w:rPr>
          <w:rFonts w:cs="David" w:hint="cs"/>
          <w:b/>
          <w:bCs/>
          <w:sz w:val="24"/>
          <w:szCs w:val="24"/>
          <w:u w:val="single"/>
          <w:rtl/>
        </w:rPr>
        <w:t>שלב ראשון</w:t>
      </w:r>
      <w:r w:rsidRPr="00286CDF">
        <w:rPr>
          <w:rFonts w:cs="David" w:hint="cs"/>
          <w:b/>
          <w:bCs/>
          <w:sz w:val="24"/>
          <w:szCs w:val="24"/>
          <w:rtl/>
        </w:rPr>
        <w:t xml:space="preserve"> : </w:t>
      </w:r>
      <w:r w:rsidR="00E2337F" w:rsidRPr="00286CDF">
        <w:rPr>
          <w:rFonts w:cs="David" w:hint="cs"/>
          <w:b/>
          <w:bCs/>
          <w:sz w:val="24"/>
          <w:szCs w:val="24"/>
          <w:rtl/>
        </w:rPr>
        <w:t xml:space="preserve">בחלק זה עליך לבחור </w:t>
      </w:r>
      <w:r w:rsidRPr="00286CDF">
        <w:rPr>
          <w:rFonts w:cs="David" w:hint="cs"/>
          <w:b/>
          <w:bCs/>
          <w:sz w:val="24"/>
          <w:szCs w:val="24"/>
          <w:rtl/>
        </w:rPr>
        <w:t xml:space="preserve">מאמר העוסק  באחד </w:t>
      </w:r>
      <w:r w:rsidR="00E2337F" w:rsidRPr="00286CDF">
        <w:rPr>
          <w:rFonts w:cs="David" w:hint="cs"/>
          <w:b/>
          <w:bCs/>
          <w:sz w:val="24"/>
          <w:szCs w:val="24"/>
          <w:rtl/>
        </w:rPr>
        <w:t>ממגוון ה</w:t>
      </w:r>
      <w:r w:rsidRPr="00286CDF">
        <w:rPr>
          <w:rFonts w:cs="David" w:hint="cs"/>
          <w:b/>
          <w:bCs/>
          <w:sz w:val="24"/>
          <w:szCs w:val="24"/>
          <w:rtl/>
        </w:rPr>
        <w:t>נ</w:t>
      </w:r>
      <w:r w:rsidR="00E2337F" w:rsidRPr="00286CDF">
        <w:rPr>
          <w:rFonts w:cs="David" w:hint="cs"/>
          <w:b/>
          <w:bCs/>
          <w:sz w:val="24"/>
          <w:szCs w:val="24"/>
          <w:rtl/>
        </w:rPr>
        <w:t>ושאים בספר בראשית.</w:t>
      </w:r>
      <w:r w:rsidRPr="00286CDF">
        <w:rPr>
          <w:rFonts w:cs="David" w:hint="cs"/>
          <w:b/>
          <w:bCs/>
          <w:sz w:val="24"/>
          <w:szCs w:val="24"/>
          <w:rtl/>
        </w:rPr>
        <w:t xml:space="preserve"> </w:t>
      </w:r>
      <w:r w:rsidR="00E2337F" w:rsidRPr="00286CDF">
        <w:rPr>
          <w:rFonts w:cs="David" w:hint="cs"/>
          <w:b/>
          <w:bCs/>
          <w:sz w:val="24"/>
          <w:szCs w:val="24"/>
          <w:rtl/>
        </w:rPr>
        <w:t>לדוגמה:</w:t>
      </w:r>
    </w:p>
    <w:p w:rsidR="00286CDF" w:rsidRPr="00286CDF" w:rsidRDefault="00286CDF" w:rsidP="009D52F0">
      <w:p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 xml:space="preserve">        </w:t>
      </w:r>
      <w:r w:rsidR="00E2337F" w:rsidRPr="00286CDF">
        <w:rPr>
          <w:rFonts w:cs="David" w:hint="cs"/>
          <w:b/>
          <w:bCs/>
          <w:sz w:val="24"/>
          <w:szCs w:val="24"/>
          <w:rtl/>
        </w:rPr>
        <w:t xml:space="preserve"> </w:t>
      </w:r>
      <w:r w:rsidR="009D52F0" w:rsidRPr="00286CDF">
        <w:rPr>
          <w:rFonts w:cs="David"/>
          <w:b/>
          <w:bCs/>
          <w:sz w:val="24"/>
          <w:szCs w:val="24"/>
          <w:rtl/>
        </w:rPr>
        <w:t xml:space="preserve">עליכם לחשוב מה מעניין אתכם בנושא שבחרתם, ומתוך כך לצאת לחיפוש החומרים </w:t>
      </w:r>
    </w:p>
    <w:p w:rsidR="009D52F0" w:rsidRPr="00286CDF" w:rsidRDefault="00286CDF" w:rsidP="00286CDF">
      <w:pPr>
        <w:rPr>
          <w:rFonts w:cs="David"/>
          <w:b/>
          <w:bCs/>
          <w:sz w:val="28"/>
          <w:szCs w:val="28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 xml:space="preserve">          </w:t>
      </w:r>
      <w:r w:rsidR="009D52F0" w:rsidRPr="00286CDF">
        <w:rPr>
          <w:rFonts w:cs="David"/>
          <w:b/>
          <w:bCs/>
          <w:sz w:val="24"/>
          <w:szCs w:val="24"/>
          <w:rtl/>
        </w:rPr>
        <w:t xml:space="preserve">הרלוונטיים. </w:t>
      </w:r>
      <w:r w:rsidR="009D52F0" w:rsidRPr="00286CDF">
        <w:rPr>
          <w:rFonts w:cs="David"/>
          <w:b/>
          <w:bCs/>
          <w:sz w:val="28"/>
          <w:szCs w:val="28"/>
          <w:u w:val="single"/>
          <w:rtl/>
        </w:rPr>
        <w:t>דוגמאות</w:t>
      </w:r>
      <w:r w:rsidR="009D52F0" w:rsidRPr="00286CDF">
        <w:rPr>
          <w:rFonts w:cs="David"/>
          <w:b/>
          <w:bCs/>
          <w:sz w:val="28"/>
          <w:szCs w:val="28"/>
          <w:rtl/>
        </w:rPr>
        <w:t>: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מה גרם לקין לרצוח את הבל?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האם יעקב ראוי להיקרא אבי האומה לנוכח התנהגותו בספר בראשית?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על פי איזה קריטריונים מקבלים את הבכורה?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האם שרה ראויה לכבוד שהיא זוכה לו בתרבות היהודית לאור התנהלותה בסיפור הגר וישמעאל?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היכן הייתה שרה בזמן העקידה?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כיצד הצליח לבן לרמות את יעקב?</w:t>
      </w:r>
    </w:p>
    <w:p w:rsidR="00B5641D" w:rsidRPr="00286CDF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/>
          <w:b/>
          <w:bCs/>
          <w:sz w:val="24"/>
          <w:szCs w:val="24"/>
          <w:rtl/>
        </w:rPr>
        <w:t>מעמד האישה כפי שהוא עולה מסיפורי הבריאה.</w:t>
      </w:r>
    </w:p>
    <w:p w:rsidR="00B5641D" w:rsidRDefault="00BA3DAB" w:rsidP="00286CDF">
      <w:pPr>
        <w:numPr>
          <w:ilvl w:val="0"/>
          <w:numId w:val="6"/>
        </w:numPr>
        <w:spacing w:after="0"/>
        <w:rPr>
          <w:rFonts w:cs="David"/>
          <w:b/>
          <w:bCs/>
          <w:sz w:val="24"/>
          <w:szCs w:val="24"/>
        </w:rPr>
      </w:pPr>
      <w:r w:rsidRPr="00286CDF">
        <w:rPr>
          <w:rFonts w:cs="David"/>
          <w:b/>
          <w:bCs/>
          <w:sz w:val="24"/>
          <w:szCs w:val="24"/>
          <w:rtl/>
        </w:rPr>
        <w:t>סיפור המבול- עדויות מחקריות לאישורו או דחייתו.</w:t>
      </w:r>
    </w:p>
    <w:p w:rsidR="00BA3DAB" w:rsidRDefault="00BA3DAB" w:rsidP="00BA3DAB">
      <w:pPr>
        <w:spacing w:after="0"/>
        <w:rPr>
          <w:rFonts w:cs="David"/>
          <w:b/>
          <w:bCs/>
          <w:sz w:val="24"/>
          <w:szCs w:val="24"/>
        </w:rPr>
      </w:pPr>
    </w:p>
    <w:p w:rsidR="00286CDF" w:rsidRDefault="00286CDF" w:rsidP="00286CDF">
      <w:pPr>
        <w:spacing w:after="0"/>
        <w:ind w:left="720"/>
        <w:rPr>
          <w:rFonts w:cs="David"/>
          <w:b/>
          <w:bCs/>
          <w:sz w:val="24"/>
          <w:szCs w:val="24"/>
          <w:rtl/>
        </w:rPr>
      </w:pPr>
    </w:p>
    <w:p w:rsidR="00286CDF" w:rsidRPr="00286CDF" w:rsidRDefault="00286CDF" w:rsidP="00286CDF">
      <w:pPr>
        <w:spacing w:after="0"/>
        <w:ind w:left="720"/>
        <w:rPr>
          <w:rFonts w:cs="David"/>
          <w:b/>
          <w:bCs/>
          <w:sz w:val="24"/>
          <w:szCs w:val="24"/>
          <w:rtl/>
        </w:rPr>
      </w:pPr>
    </w:p>
    <w:p w:rsidR="009D52F0" w:rsidRPr="00286CDF" w:rsidRDefault="009D52F0" w:rsidP="00286CDF">
      <w:pPr>
        <w:pStyle w:val="a6"/>
        <w:numPr>
          <w:ilvl w:val="0"/>
          <w:numId w:val="5"/>
        </w:numPr>
        <w:rPr>
          <w:rFonts w:cs="David"/>
          <w:b/>
          <w:bCs/>
          <w:sz w:val="24"/>
          <w:szCs w:val="24"/>
        </w:rPr>
      </w:pPr>
      <w:r w:rsidRPr="00286CD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שלב שני : </w:t>
      </w:r>
    </w:p>
    <w:p w:rsidR="00286CDF" w:rsidRPr="00286CDF" w:rsidRDefault="00286CDF" w:rsidP="00286CDF">
      <w:pPr>
        <w:pStyle w:val="a6"/>
        <w:rPr>
          <w:rFonts w:cs="David"/>
          <w:b/>
          <w:bCs/>
          <w:sz w:val="24"/>
          <w:szCs w:val="24"/>
          <w:rtl/>
        </w:rPr>
      </w:pPr>
    </w:p>
    <w:p w:rsidR="009D52F0" w:rsidRPr="00286CDF" w:rsidRDefault="00E2337F" w:rsidP="00286CDF">
      <w:pPr>
        <w:pStyle w:val="a6"/>
        <w:numPr>
          <w:ilvl w:val="0"/>
          <w:numId w:val="8"/>
        </w:numPr>
        <w:rPr>
          <w:rFonts w:cs="David"/>
          <w:b/>
          <w:bCs/>
          <w:sz w:val="24"/>
          <w:szCs w:val="24"/>
        </w:rPr>
      </w:pPr>
      <w:r w:rsidRPr="00286CDF">
        <w:rPr>
          <w:rFonts w:cs="David" w:hint="cs"/>
          <w:b/>
          <w:bCs/>
          <w:sz w:val="24"/>
          <w:szCs w:val="24"/>
          <w:rtl/>
        </w:rPr>
        <w:t>עליך להגדיר מהו הנושא</w:t>
      </w:r>
      <w:r w:rsidR="009D52F0" w:rsidRPr="00286CDF">
        <w:rPr>
          <w:rFonts w:cs="David" w:hint="cs"/>
          <w:b/>
          <w:bCs/>
          <w:sz w:val="24"/>
          <w:szCs w:val="24"/>
          <w:rtl/>
        </w:rPr>
        <w:t xml:space="preserve">/ים </w:t>
      </w:r>
      <w:r w:rsidRPr="00286CDF">
        <w:rPr>
          <w:rFonts w:cs="David" w:hint="cs"/>
          <w:b/>
          <w:bCs/>
          <w:sz w:val="24"/>
          <w:szCs w:val="24"/>
          <w:rtl/>
        </w:rPr>
        <w:t xml:space="preserve"> שב</w:t>
      </w:r>
      <w:r w:rsidR="009D52F0" w:rsidRPr="00286CDF">
        <w:rPr>
          <w:rFonts w:cs="David" w:hint="cs"/>
          <w:b/>
          <w:bCs/>
          <w:sz w:val="24"/>
          <w:szCs w:val="24"/>
          <w:rtl/>
        </w:rPr>
        <w:t>הם דן המאמר (</w:t>
      </w:r>
      <w:r w:rsidR="00286CDF">
        <w:rPr>
          <w:rFonts w:cs="David" w:hint="cs"/>
          <w:b/>
          <w:bCs/>
          <w:sz w:val="24"/>
          <w:szCs w:val="24"/>
          <w:rtl/>
        </w:rPr>
        <w:t xml:space="preserve">יש לציין </w:t>
      </w:r>
      <w:r w:rsidR="009D52F0" w:rsidRPr="00286CDF">
        <w:rPr>
          <w:rFonts w:cs="David" w:hint="cs"/>
          <w:b/>
          <w:bCs/>
          <w:sz w:val="24"/>
          <w:szCs w:val="24"/>
          <w:rtl/>
        </w:rPr>
        <w:t>פרק/ים מתאימים)</w:t>
      </w:r>
      <w:r w:rsidR="00286CDF">
        <w:rPr>
          <w:rFonts w:cs="David" w:hint="cs"/>
          <w:b/>
          <w:bCs/>
          <w:sz w:val="24"/>
          <w:szCs w:val="24"/>
          <w:rtl/>
        </w:rPr>
        <w:t>.</w:t>
      </w:r>
      <w:r w:rsidR="009D52F0" w:rsidRPr="00286CDF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D52F0" w:rsidRPr="00286CDF" w:rsidRDefault="009D52F0" w:rsidP="00286CDF">
      <w:pPr>
        <w:pStyle w:val="a6"/>
        <w:numPr>
          <w:ilvl w:val="0"/>
          <w:numId w:val="8"/>
        </w:num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>על אילו שאלות שהתעוררו מקריאת הטקסט המקראי  עונה המאמר ?</w:t>
      </w:r>
    </w:p>
    <w:p w:rsidR="009D52F0" w:rsidRPr="00286CDF" w:rsidRDefault="009D52F0" w:rsidP="00286CDF">
      <w:pPr>
        <w:pStyle w:val="a6"/>
        <w:numPr>
          <w:ilvl w:val="0"/>
          <w:numId w:val="8"/>
        </w:num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 xml:space="preserve">רשום במילים שלך כיצד התייחס אליהן כותב/ת המאמר </w:t>
      </w:r>
      <w:r w:rsidR="00286CDF">
        <w:rPr>
          <w:rFonts w:cs="David" w:hint="cs"/>
          <w:b/>
          <w:bCs/>
          <w:sz w:val="24"/>
          <w:szCs w:val="24"/>
          <w:rtl/>
        </w:rPr>
        <w:t>.</w:t>
      </w:r>
    </w:p>
    <w:p w:rsidR="009D52F0" w:rsidRPr="00286CDF" w:rsidRDefault="009D52F0" w:rsidP="00286CDF">
      <w:pPr>
        <w:pStyle w:val="a6"/>
        <w:numPr>
          <w:ilvl w:val="0"/>
          <w:numId w:val="8"/>
        </w:num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>רשום מהי דעתך האישית מסכים / לא מסכים ולפרט לפחות 2 נימוקים לדעתך</w:t>
      </w:r>
      <w:r w:rsidR="00286CDF">
        <w:rPr>
          <w:rFonts w:cs="David" w:hint="cs"/>
          <w:b/>
          <w:bCs/>
          <w:sz w:val="24"/>
          <w:szCs w:val="24"/>
          <w:rtl/>
        </w:rPr>
        <w:t>.</w:t>
      </w:r>
    </w:p>
    <w:p w:rsidR="00E2337F" w:rsidRPr="00286CDF" w:rsidRDefault="009D52F0" w:rsidP="00286CDF">
      <w:pPr>
        <w:pStyle w:val="a6"/>
        <w:numPr>
          <w:ilvl w:val="0"/>
          <w:numId w:val="8"/>
        </w:num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 xml:space="preserve">יש לצרף את המאמר הנבחר לעבודתך. </w:t>
      </w:r>
    </w:p>
    <w:p w:rsidR="009D52F0" w:rsidRPr="00286CDF" w:rsidRDefault="009D52F0" w:rsidP="009D52F0">
      <w:pPr>
        <w:rPr>
          <w:rFonts w:cs="David"/>
          <w:b/>
          <w:bCs/>
          <w:sz w:val="24"/>
          <w:szCs w:val="24"/>
          <w:rtl/>
        </w:rPr>
      </w:pPr>
    </w:p>
    <w:p w:rsidR="009D52F0" w:rsidRPr="00286CDF" w:rsidRDefault="009D52F0" w:rsidP="00971CD1">
      <w:pPr>
        <w:pStyle w:val="a6"/>
        <w:numPr>
          <w:ilvl w:val="0"/>
          <w:numId w:val="4"/>
        </w:numPr>
        <w:rPr>
          <w:rFonts w:cs="David"/>
          <w:b/>
          <w:bCs/>
          <w:sz w:val="28"/>
          <w:szCs w:val="28"/>
          <w:u w:val="single"/>
        </w:rPr>
      </w:pPr>
      <w:r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חלק שני </w:t>
      </w:r>
      <w:r w:rsidRPr="00286CDF">
        <w:rPr>
          <w:rFonts w:cs="David"/>
          <w:b/>
          <w:bCs/>
          <w:sz w:val="28"/>
          <w:szCs w:val="28"/>
          <w:u w:val="single"/>
          <w:rtl/>
        </w:rPr>
        <w:t>–</w:t>
      </w:r>
      <w:r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 שלב יצירתי</w:t>
      </w:r>
      <w:r w:rsidR="00286CDF" w:rsidRPr="00286CDF">
        <w:rPr>
          <w:rFonts w:cs="David" w:hint="cs"/>
          <w:b/>
          <w:bCs/>
          <w:sz w:val="28"/>
          <w:szCs w:val="28"/>
          <w:u w:val="single"/>
          <w:rtl/>
        </w:rPr>
        <w:t xml:space="preserve"> 30%</w:t>
      </w:r>
      <w:r w:rsidR="00971CD1">
        <w:rPr>
          <w:rFonts w:cs="David" w:hint="cs"/>
          <w:b/>
          <w:bCs/>
          <w:sz w:val="28"/>
          <w:szCs w:val="28"/>
          <w:u w:val="single"/>
          <w:rtl/>
        </w:rPr>
        <w:t xml:space="preserve"> .</w:t>
      </w:r>
    </w:p>
    <w:p w:rsidR="004F754D" w:rsidRPr="00286CDF" w:rsidRDefault="004F754D" w:rsidP="004F754D">
      <w:pPr>
        <w:pStyle w:val="a6"/>
        <w:rPr>
          <w:rFonts w:cs="David"/>
          <w:b/>
          <w:bCs/>
          <w:sz w:val="28"/>
          <w:szCs w:val="28"/>
          <w:u w:val="single"/>
          <w:rtl/>
        </w:rPr>
      </w:pPr>
    </w:p>
    <w:p w:rsidR="004F754D" w:rsidRPr="00286CDF" w:rsidRDefault="004F754D" w:rsidP="004F754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86CD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עליכם לחש</w:t>
      </w:r>
      <w:r w:rsidRPr="00286CD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ו</w:t>
      </w:r>
      <w:r w:rsidRPr="00286CD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</w:t>
      </w:r>
      <w:r w:rsidRPr="00286CD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על דרך יצירתית להעלות את הפסוקים שעוררו את השאלות, ו/או ואת התשובות שניתנו במאמרים ו/או לדעה שלכם.</w:t>
      </w:r>
      <w:r w:rsidR="00286CD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האפשרויות הן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7428"/>
      </w:tblGrid>
      <w:tr w:rsidR="004F754D" w:rsidRPr="00286CDF" w:rsidTr="00BA3DAB">
        <w:tc>
          <w:tcPr>
            <w:tcW w:w="2175" w:type="dxa"/>
          </w:tcPr>
          <w:p w:rsidR="004F754D" w:rsidRPr="00BA3DAB" w:rsidRDefault="004F754D" w:rsidP="00286CD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אפשרות</w:t>
            </w:r>
          </w:p>
        </w:tc>
        <w:tc>
          <w:tcPr>
            <w:tcW w:w="7428" w:type="dxa"/>
          </w:tcPr>
          <w:p w:rsidR="004F754D" w:rsidRPr="00BA3DAB" w:rsidRDefault="004F754D" w:rsidP="00286CDF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דרישות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הכנת עיתון</w:t>
            </w:r>
          </w:p>
        </w:tc>
        <w:tc>
          <w:tcPr>
            <w:tcW w:w="7428" w:type="dxa"/>
          </w:tcPr>
          <w:p w:rsidR="004F754D" w:rsidRPr="00BA3DAB" w:rsidRDefault="004F754D" w:rsidP="004F754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העיתון יכלול לפחות 3 עמודים שבהם כתבות וחדשות ברוח התקופה על הנושא הנבחר, פרסומות,</w:t>
            </w:r>
            <w:r w:rsidR="00BA3DAB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תשבצים ותפזורות וכו'...</w:t>
            </w:r>
          </w:p>
          <w:p w:rsidR="004F754D" w:rsidRPr="00BA3DAB" w:rsidRDefault="004F754D" w:rsidP="004F754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הערה:</w:t>
            </w:r>
            <w:r w:rsidR="00BA3DAB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קיים פורמט להכנת עיתון באינטרנט</w:t>
            </w:r>
          </w:p>
          <w:p w:rsidR="004F754D" w:rsidRPr="00BA3DAB" w:rsidRDefault="004F754D" w:rsidP="004F754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שיר</w:t>
            </w:r>
          </w:p>
        </w:tc>
        <w:tc>
          <w:tcPr>
            <w:tcW w:w="7428" w:type="dxa"/>
          </w:tcPr>
          <w:p w:rsidR="004F754D" w:rsidRPr="00BA3DAB" w:rsidRDefault="004F754D" w:rsidP="004F754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בחירת שיר העוסק בנושא הנבחר והשוואתו לטקסט המקראי:</w:t>
            </w:r>
          </w:p>
          <w:p w:rsidR="004F754D" w:rsidRPr="00BA3DAB" w:rsidRDefault="004F754D" w:rsidP="004F754D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יש להביא את השיר ופרטי השיר ולנתח אותו: לציין מה הדומה ומה השונה ביחס לטקסט המקראי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תמונות</w:t>
            </w:r>
          </w:p>
        </w:tc>
        <w:tc>
          <w:tcPr>
            <w:tcW w:w="7428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 ש להביא לפחות 4 תמונות לציין את מקורן, מה התמונה מייצגת? האם התמונה תואמת או סותרת לטקסט המקראי ? </w:t>
            </w:r>
          </w:p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חובה להתייחס לכל תמונה בעמוד נפרד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קומיקס</w:t>
            </w:r>
            <w:r w:rsidR="005340F0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/קריקטורות</w:t>
            </w:r>
          </w:p>
        </w:tc>
        <w:tc>
          <w:tcPr>
            <w:tcW w:w="7428" w:type="dxa"/>
          </w:tcPr>
          <w:p w:rsidR="004F754D" w:rsidRPr="00BA3DAB" w:rsidRDefault="004F754D" w:rsidP="00E2337F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יש להכין לפחות 4 עמודי קומיקס</w:t>
            </w:r>
            <w:r w:rsidR="005340F0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/קריקטורה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על דף </w:t>
            </w:r>
            <w:r w:rsidRPr="00BA3DAB">
              <w:rPr>
                <w:rFonts w:cs="David"/>
                <w:b/>
                <w:bCs/>
                <w:sz w:val="28"/>
                <w:szCs w:val="28"/>
              </w:rPr>
              <w:t>A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4 או  3 עמודי </w:t>
            </w:r>
            <w:r w:rsidRPr="00BA3DAB">
              <w:rPr>
                <w:rFonts w:cs="David"/>
                <w:b/>
                <w:bCs/>
                <w:sz w:val="28"/>
                <w:szCs w:val="28"/>
              </w:rPr>
              <w:t>A3</w:t>
            </w:r>
            <w:r w:rsidR="005340F0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על הנושא הנבחר באופן יצירתי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יומן אישי/ ראיון אישי</w:t>
            </w:r>
          </w:p>
        </w:tc>
        <w:tc>
          <w:tcPr>
            <w:tcW w:w="7428" w:type="dxa"/>
          </w:tcPr>
          <w:p w:rsidR="004F754D" w:rsidRPr="00BA3DAB" w:rsidRDefault="005340F0" w:rsidP="005340F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יש לכתוב לפחות 4 עמודים בהם </w:t>
            </w:r>
            <w:r w:rsidR="00BA3DAB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תתייחסו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לנושא שבחרתם באמצעות מחשבות/ רגשות/ תחושות ומצבים  וכו'...של הדמות הנבחרת.</w:t>
            </w:r>
          </w:p>
          <w:p w:rsidR="005340F0" w:rsidRPr="00BA3DAB" w:rsidRDefault="005340F0" w:rsidP="005340F0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יש לעצב את הדפים בהתאם לרעיון (בצורה של יומן....)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פיסול</w:t>
            </w:r>
          </w:p>
        </w:tc>
        <w:tc>
          <w:tcPr>
            <w:tcW w:w="7428" w:type="dxa"/>
          </w:tcPr>
          <w:p w:rsidR="004F754D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מומלץ לתלמידי אומנות פלסטית</w:t>
            </w:r>
          </w:p>
          <w:p w:rsidR="005340F0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עשיית דגם שייצג את הנושא הנבחר, חובה לצרף דף הסבר המתאר את היצירה, כיצד היא מבטאת את הנושא הנבחר,</w:t>
            </w:r>
            <w:r w:rsidR="00BA3DAB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למה בחרת/ם להשתמש דווקא בדגם זה...</w:t>
            </w:r>
          </w:p>
        </w:tc>
      </w:tr>
      <w:tr w:rsidR="004F754D" w:rsidRPr="00286CDF" w:rsidTr="00BA3DAB">
        <w:tc>
          <w:tcPr>
            <w:tcW w:w="2175" w:type="dxa"/>
          </w:tcPr>
          <w:p w:rsidR="004F754D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משחק קופסא</w:t>
            </w:r>
          </w:p>
        </w:tc>
        <w:tc>
          <w:tcPr>
            <w:tcW w:w="7428" w:type="dxa"/>
          </w:tcPr>
          <w:p w:rsidR="004F754D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יש להכין משחק המבוסס על הנושא הנבחר.</w:t>
            </w:r>
            <w:r w:rsidR="00BA3DAB"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דף הוראות, המשחק עצמו וכרטיסי שאלות (לפחות 10)</w:t>
            </w:r>
          </w:p>
        </w:tc>
      </w:tr>
      <w:tr w:rsidR="005340F0" w:rsidRPr="00286CDF" w:rsidTr="00BA3DAB">
        <w:tc>
          <w:tcPr>
            <w:tcW w:w="2175" w:type="dxa"/>
          </w:tcPr>
          <w:p w:rsidR="005340F0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פלקט</w:t>
            </w:r>
          </w:p>
        </w:tc>
        <w:tc>
          <w:tcPr>
            <w:tcW w:w="7428" w:type="dxa"/>
          </w:tcPr>
          <w:p w:rsidR="005340F0" w:rsidRPr="00BA3DAB" w:rsidRDefault="005340F0" w:rsidP="00E2337F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A3DAB">
              <w:rPr>
                <w:rFonts w:cs="David" w:hint="cs"/>
                <w:b/>
                <w:bCs/>
                <w:sz w:val="28"/>
                <w:szCs w:val="28"/>
                <w:rtl/>
              </w:rPr>
              <w:t>יש להתייחס לנושא הנבחר בכמה היבטים: ארכיאולוגיה, אומנות, אקטואליה, פרשת שבוע, ציורים, שיר, ציור....על הפלקט לכלול לפחות 4 היבטים שונים</w:t>
            </w:r>
          </w:p>
        </w:tc>
      </w:tr>
    </w:tbl>
    <w:p w:rsidR="00E2337F" w:rsidRPr="00286CDF" w:rsidRDefault="00E2337F" w:rsidP="00E2337F">
      <w:pPr>
        <w:rPr>
          <w:rFonts w:cs="David"/>
          <w:b/>
          <w:bCs/>
          <w:sz w:val="24"/>
          <w:szCs w:val="24"/>
          <w:rtl/>
        </w:rPr>
      </w:pPr>
    </w:p>
    <w:p w:rsidR="00E2337F" w:rsidRPr="00286CDF" w:rsidRDefault="00E2337F" w:rsidP="00E2337F">
      <w:pPr>
        <w:rPr>
          <w:rFonts w:cs="David"/>
          <w:b/>
          <w:bCs/>
          <w:sz w:val="24"/>
          <w:szCs w:val="24"/>
          <w:rtl/>
        </w:rPr>
      </w:pPr>
      <w:r w:rsidRPr="00286CDF">
        <w:rPr>
          <w:rFonts w:cs="David" w:hint="cs"/>
          <w:b/>
          <w:bCs/>
          <w:sz w:val="24"/>
          <w:szCs w:val="24"/>
          <w:rtl/>
        </w:rPr>
        <w:t>צורת העבודה (אסתטיקה, כתיבה נכונה...) והגשה בזמן 10%</w:t>
      </w:r>
    </w:p>
    <w:p w:rsidR="00E2337F" w:rsidRPr="00BA3DAB" w:rsidRDefault="00971CD1" w:rsidP="00BA3DAB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highlight w:val="yellow"/>
          <w:rtl/>
        </w:rPr>
      </w:pPr>
      <w:r w:rsidRPr="00BA3DAB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את העבודה בשלמותה יש להגיש עד 15/4/2016</w:t>
      </w:r>
    </w:p>
    <w:p w:rsidR="00971CD1" w:rsidRPr="00BA3DAB" w:rsidRDefault="00971CD1" w:rsidP="00971CD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="David"/>
          <w:b/>
          <w:bCs/>
          <w:sz w:val="32"/>
          <w:szCs w:val="32"/>
          <w:highlight w:val="yellow"/>
          <w:rtl/>
        </w:rPr>
      </w:pPr>
      <w:r w:rsidRPr="00BA3DAB">
        <w:rPr>
          <w:rFonts w:asciiTheme="majorBidi" w:eastAsia="Times New Roman" w:hAnsiTheme="majorBidi" w:cs="David"/>
          <w:b/>
          <w:bCs/>
          <w:sz w:val="32"/>
          <w:szCs w:val="32"/>
          <w:highlight w:val="yellow"/>
          <w:rtl/>
        </w:rPr>
        <w:t>אי הגשת העבודה בזמן יוביל להורדת הציון.</w:t>
      </w:r>
      <w:r w:rsidRPr="00BA3DAB">
        <w:rPr>
          <w:rFonts w:asciiTheme="majorBidi" w:eastAsia="Times New Roman" w:hAnsiTheme="majorBidi" w:cs="David" w:hint="cs"/>
          <w:b/>
          <w:bCs/>
          <w:sz w:val="32"/>
          <w:szCs w:val="32"/>
          <w:highlight w:val="yellow"/>
          <w:rtl/>
        </w:rPr>
        <w:t xml:space="preserve"> </w:t>
      </w:r>
    </w:p>
    <w:p w:rsidR="00971CD1" w:rsidRDefault="00971CD1" w:rsidP="00971CD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="David"/>
          <w:b/>
          <w:bCs/>
          <w:sz w:val="32"/>
          <w:szCs w:val="32"/>
          <w:highlight w:val="yellow"/>
        </w:rPr>
      </w:pPr>
      <w:r w:rsidRPr="00BA3DAB">
        <w:rPr>
          <w:rFonts w:asciiTheme="majorBidi" w:eastAsia="Times New Roman" w:hAnsiTheme="majorBidi" w:cs="David"/>
          <w:b/>
          <w:bCs/>
          <w:sz w:val="32"/>
          <w:szCs w:val="32"/>
          <w:highlight w:val="yellow"/>
          <w:rtl/>
        </w:rPr>
        <w:t>העבודה מהווה 30% מציון הבגרות שלכם.</w:t>
      </w:r>
    </w:p>
    <w:p w:rsidR="00BA3DAB" w:rsidRPr="00BA3DAB" w:rsidRDefault="00BA3DAB" w:rsidP="00BA3DAB">
      <w:pPr>
        <w:pStyle w:val="a6"/>
        <w:spacing w:before="100" w:beforeAutospacing="1" w:after="100" w:afterAutospacing="1" w:line="240" w:lineRule="auto"/>
        <w:rPr>
          <w:rFonts w:asciiTheme="majorBidi" w:eastAsia="Times New Roman" w:hAnsiTheme="majorBidi" w:cs="David"/>
          <w:b/>
          <w:bCs/>
          <w:sz w:val="32"/>
          <w:szCs w:val="32"/>
          <w:highlight w:val="yellow"/>
          <w:rtl/>
        </w:rPr>
      </w:pPr>
    </w:p>
    <w:p w:rsidR="00971CD1" w:rsidRPr="00BA3DAB" w:rsidRDefault="00971CD1" w:rsidP="00BA3DAB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BA3DAB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עבודה נעימה, יצירתית ומושקעת!!!</w:t>
      </w:r>
    </w:p>
    <w:p w:rsidR="00971CD1" w:rsidRDefault="00971CD1" w:rsidP="00971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971CD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צוות תנ"ך</w:t>
      </w:r>
    </w:p>
    <w:p w:rsidR="00BA3DAB" w:rsidRPr="00971CD1" w:rsidRDefault="00BA3DAB" w:rsidP="00971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F05ED" w:rsidRPr="00BA3DAB" w:rsidRDefault="00971CD1" w:rsidP="00971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BA3DAB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נספחים :</w:t>
      </w:r>
    </w:p>
    <w:p w:rsidR="00CA65E2" w:rsidRPr="00602D84" w:rsidRDefault="00477A27" w:rsidP="00602D8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7" w:history="1">
        <w:r w:rsidR="00CA65E2" w:rsidRPr="00602D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 xml:space="preserve">מאמרים דידקטיים אתר </w:t>
        </w:r>
        <w:proofErr w:type="spellStart"/>
        <w:r w:rsidR="00CA65E2" w:rsidRPr="00602D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מפמר</w:t>
        </w:r>
        <w:proofErr w:type="spellEnd"/>
        <w:r w:rsidR="00CA65E2" w:rsidRPr="00602D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 xml:space="preserve"> לספר בראשית</w:t>
        </w:r>
      </w:hyperlink>
    </w:p>
    <w:p w:rsidR="00602D84" w:rsidRPr="00602D84" w:rsidRDefault="00477A27" w:rsidP="00602D8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8" w:history="1">
        <w:r w:rsidR="00602D84" w:rsidRPr="00602D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מאמרים דידקטיים לספר בראשית - המשך</w:t>
        </w:r>
      </w:hyperlink>
    </w:p>
    <w:p w:rsidR="00CA65E2" w:rsidRDefault="00CA65E2" w:rsidP="00BF0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BF05ED" w:rsidRPr="00602D84" w:rsidRDefault="00BF05ED" w:rsidP="00602D8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02D84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הקבצים</w:t>
      </w:r>
    </w:p>
    <w:p w:rsidR="00BF05ED" w:rsidRPr="00BF05ED" w:rsidRDefault="00BF05ED" w:rsidP="00971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B55417" wp14:editId="6067E3F9">
            <wp:extent cx="152400" cy="152400"/>
            <wp:effectExtent l="0" t="0" r="0" b="0"/>
            <wp:docPr id="2" name="תמונה 2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0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א'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A1BDC6" wp14:editId="33FA0123">
            <wp:extent cx="152400" cy="152400"/>
            <wp:effectExtent l="0" t="0" r="0" b="0"/>
            <wp:docPr id="3" name="תמונה 3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1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ב'</w:t>
        </w:r>
      </w:hyperlink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FBF246" wp14:editId="498A5353">
            <wp:extent cx="152400" cy="152400"/>
            <wp:effectExtent l="0" t="0" r="0" b="0"/>
            <wp:docPr id="4" name="תמונה 4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ג'  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AB8692" wp14:editId="01566CB4">
            <wp:extent cx="152400" cy="152400"/>
            <wp:effectExtent l="0" t="0" r="0" b="0"/>
            <wp:docPr id="5" name="תמונה 5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3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ד'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94EAD0" wp14:editId="4B011AF5">
            <wp:extent cx="152400" cy="152400"/>
            <wp:effectExtent l="0" t="0" r="0" b="0"/>
            <wp:docPr id="6" name="תמונה 6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4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ו'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7415E1" wp14:editId="7478094A">
            <wp:extent cx="152400" cy="152400"/>
            <wp:effectExtent l="0" t="0" r="0" b="0"/>
            <wp:docPr id="7" name="תמונה 7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5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יא'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0950B2" wp14:editId="4C699D65">
            <wp:extent cx="152400" cy="152400"/>
            <wp:effectExtent l="0" t="0" r="0" b="0"/>
            <wp:docPr id="8" name="תמונה 8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6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יב'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C818A4" wp14:editId="3966031A">
            <wp:extent cx="152400" cy="152400"/>
            <wp:effectExtent l="0" t="0" r="0" b="0"/>
            <wp:docPr id="9" name="תמונה 9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7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טו'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91C6C7" wp14:editId="08837AF7">
            <wp:extent cx="152400" cy="152400"/>
            <wp:effectExtent l="0" t="0" r="0" b="0"/>
            <wp:docPr id="10" name="תמונה 10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8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טז'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1111D3" wp14:editId="24E5990E">
            <wp:extent cx="152400" cy="152400"/>
            <wp:effectExtent l="0" t="0" r="0" b="0"/>
            <wp:docPr id="11" name="תמונה 11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19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יח'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2D79EB" wp14:editId="46AAD8F4">
            <wp:extent cx="152400" cy="152400"/>
            <wp:effectExtent l="0" t="0" r="0" b="0"/>
            <wp:docPr id="12" name="תמונה 12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20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כב'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51E567" wp14:editId="17DA7551">
            <wp:extent cx="152400" cy="152400"/>
            <wp:effectExtent l="0" t="0" r="0" b="0"/>
            <wp:docPr id="13" name="תמונה 13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21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כה'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D3502F" wp14:editId="6FB7F7E8">
            <wp:extent cx="152400" cy="152400"/>
            <wp:effectExtent l="0" t="0" r="0" b="0"/>
            <wp:docPr id="14" name="תמונה 14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22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כז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AE8181" wp14:editId="64AB2660">
            <wp:extent cx="152400" cy="152400"/>
            <wp:effectExtent l="0" t="0" r="0" b="0"/>
            <wp:docPr id="15" name="תמונה 15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23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כ"ט</w:t>
        </w:r>
      </w:hyperlink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0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EC1C1A" wp14:editId="40FEC226">
            <wp:extent cx="152400" cy="152400"/>
            <wp:effectExtent l="0" t="0" r="0" b="0"/>
            <wp:docPr id="16" name="תמונה 16" descr="http://cms.education.gov.il/NR/rdonlyres/43F0566A-8B99-4A52-8B9E-8B626E1260B3/191701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ms.education.gov.il/NR/rdonlyres/43F0566A-8B99-4A52-8B9E-8B626E1260B3/191701/wor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E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hyperlink r:id="rId24" w:tgtFrame="_blank" w:history="1">
        <w:r w:rsidRPr="00BF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ל'</w:t>
        </w:r>
      </w:hyperlink>
    </w:p>
    <w:p w:rsidR="00BF05ED" w:rsidRDefault="00477A27" w:rsidP="00971CD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BF05ED" w:rsidRPr="0097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בראשית לב'</w:t>
        </w:r>
      </w:hyperlink>
      <w:r w:rsidR="00BF05ED" w:rsidRPr="00971CD1"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</w:p>
    <w:p w:rsidR="00602D84" w:rsidRDefault="00602D84" w:rsidP="0060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2D84" w:rsidRDefault="00602D84" w:rsidP="0060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2D84" w:rsidRDefault="00602D84" w:rsidP="0060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2D84" w:rsidRPr="00602D84" w:rsidRDefault="00602D84" w:rsidP="0060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05ED" w:rsidRPr="00BF05ED" w:rsidRDefault="00602D84" w:rsidP="00BF05ED">
      <w:pPr>
        <w:spacing w:after="0" w:line="360" w:lineRule="auto"/>
        <w:jc w:val="both"/>
        <w:rPr>
          <w:rFonts w:ascii="Calibri" w:eastAsia="Calibri" w:hAnsi="Calibri" w:cs="David"/>
          <w:b/>
          <w:bCs/>
          <w:szCs w:val="24"/>
          <w:u w:val="single"/>
          <w:rtl/>
        </w:rPr>
      </w:pPr>
      <w:r>
        <w:rPr>
          <w:rFonts w:ascii="Calibri" w:eastAsia="Calibri" w:hAnsi="Calibri" w:cs="David"/>
          <w:sz w:val="24"/>
          <w:szCs w:val="24"/>
        </w:rPr>
        <w:lastRenderedPageBreak/>
        <w:t>4.</w:t>
      </w:r>
      <w:r w:rsidR="00BF05ED" w:rsidRPr="00BF05ED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BF05ED" w:rsidRPr="00BF05ED">
        <w:rPr>
          <w:rFonts w:ascii="Calibri" w:eastAsia="Calibri" w:hAnsi="Calibri" w:cs="David" w:hint="cs"/>
          <w:b/>
          <w:bCs/>
          <w:szCs w:val="24"/>
          <w:u w:val="single"/>
          <w:rtl/>
        </w:rPr>
        <w:t>ספר בראשית</w:t>
      </w:r>
    </w:p>
    <w:p w:rsidR="00BF05ED" w:rsidRPr="00BF05ED" w:rsidRDefault="00BF05ED" w:rsidP="00BF05ED">
      <w:pPr>
        <w:spacing w:after="0" w:line="360" w:lineRule="auto"/>
        <w:jc w:val="both"/>
        <w:rPr>
          <w:rFonts w:ascii="Calibri" w:eastAsia="Calibri" w:hAnsi="Calibri" w:cs="David"/>
          <w:szCs w:val="24"/>
          <w:rtl/>
        </w:rPr>
      </w:pPr>
    </w:p>
    <w:tbl>
      <w:tblPr>
        <w:tblStyle w:val="a3"/>
        <w:bidiVisual/>
        <w:tblW w:w="10710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2520"/>
        <w:gridCol w:w="2340"/>
        <w:gridCol w:w="2070"/>
      </w:tblGrid>
      <w:tr w:rsidR="00BF05ED" w:rsidRPr="00BF05ED" w:rsidTr="00BF05ED">
        <w:tc>
          <w:tcPr>
            <w:tcW w:w="1260" w:type="dxa"/>
            <w:shd w:val="clear" w:color="auto" w:fill="F2F2F2" w:themeFill="background1" w:themeFillShade="F2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פרקי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בראשית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ספרות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חז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>"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ל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ופרשנות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מסורתית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ספרות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המזרח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הקדום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לימוד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מתוקשב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ועוד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b/>
                <w:bCs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העשרות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שונות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מתחומי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דעת</w:t>
            </w:r>
            <w:r w:rsidRPr="00BF05ED">
              <w:rPr>
                <w:rFonts w:ascii="Calibri" w:eastAsia="Calibri" w:hAnsi="Calibri" w:cs="David"/>
                <w:b/>
                <w:bCs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b/>
                <w:bCs/>
                <w:szCs w:val="24"/>
                <w:rtl/>
              </w:rPr>
              <w:t>נוספים</w:t>
            </w:r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א - ב</w:t>
            </w: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26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משנה סנהדרין ד' ה'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: לפיכך נברא אדם יחידי: 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27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אנומה אליש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>: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/>
                <w:szCs w:val="24"/>
                <w:rtl/>
              </w:rPr>
              <w:t>לוח רביעי שורות 104-93, 140-129 - הריגת תיאמת ובריאת העולם מגופה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/>
                <w:szCs w:val="24"/>
                <w:rtl/>
              </w:rPr>
              <w:t>לוח שישי שורות 8-5, 34-29 - בריאת האדם</w:t>
            </w:r>
            <w:r w:rsidRPr="00BF05ED">
              <w:rPr>
                <w:rFonts w:ascii="Calibri" w:eastAsia="Calibri" w:hAnsi="Calibri" w:cs="David" w:hint="cs"/>
                <w:szCs w:val="24"/>
                <w:rtl/>
              </w:rPr>
              <w:t>.</w:t>
            </w:r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rPr>
                <w:rFonts w:ascii="Calibri" w:eastAsia="Calibri" w:hAnsi="Calibri" w:cs="David"/>
                <w:szCs w:val="24"/>
                <w:rtl/>
              </w:rPr>
            </w:pPr>
            <w:hyperlink r:id="rId28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הרצאה ב"סיפור מההפטרה</w:t>
              </w:r>
            </w:hyperlink>
            <w:r w:rsidR="00BF05ED" w:rsidRPr="00BF05ED">
              <w:rPr>
                <w:rFonts w:ascii="Calibri" w:eastAsia="Calibri" w:hAnsi="Calibri" w:cs="David" w:hint="cs"/>
                <w:color w:val="0000FF"/>
                <w:szCs w:val="24"/>
                <w:u w:val="single"/>
                <w:rtl/>
              </w:rPr>
              <w:t>"</w:t>
            </w:r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>: ראשית.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29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בריאת העולם מיכאל אנג'לו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שיר </w:t>
            </w:r>
            <w:hyperlink r:id="rId30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בראשית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חיים חפר וסשה ארגוב</w:t>
            </w:r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ד'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בראשית רבא כ"ב י: משל שני האתלטים. ניתן למצוא את המשל ברשת ב</w:t>
            </w:r>
            <w:hyperlink r:id="rId31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מאמרו של אביעד כהן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>.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32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אוריאל סימון על בראשית ד'</w:t>
              </w:r>
            </w:hyperlink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33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קין והבל באמנות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34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דן פגיס, כאן בקרון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שיר: </w:t>
            </w:r>
            <w:hyperlink r:id="rId35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ויימלט קין, יעקב שבתאי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. </w:t>
            </w:r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י"א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/>
                <w:color w:val="000000"/>
                <w:sz w:val="21"/>
                <w:szCs w:val="21"/>
                <w:rtl/>
              </w:rPr>
              <w:t>אִם נָפַל אָדָם וָמֵת לֹא הָיוּ שָׂמִים אֶת לִבָּם אֵלָיו, וְאִם נָפְלָה לְבֵנָה אַחַת הָיוּ יוֹשְׁבִים וּבוֹכִים</w:t>
            </w: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</w:t>
            </w:r>
            <w:hyperlink r:id="rId36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פרקי דרבי אליעזר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</w:t>
            </w:r>
            <w:r w:rsidRPr="00BF05ED">
              <w:rPr>
                <w:rFonts w:ascii="Calibri" w:eastAsia="Calibri" w:hAnsi="Calibri" w:cs="David" w:hint="cs"/>
                <w:color w:val="0000FF"/>
                <w:szCs w:val="24"/>
                <w:u w:val="single"/>
                <w:rtl/>
              </w:rPr>
              <w:t>כ"ד</w:t>
            </w:r>
            <w:r w:rsidRPr="00BF05ED">
              <w:rPr>
                <w:rFonts w:ascii="Calibri" w:eastAsia="Calibri" w:hAnsi="Calibri" w:cs="David" w:hint="cs"/>
                <w:szCs w:val="24"/>
                <w:rtl/>
              </w:rPr>
              <w:t>.</w:t>
            </w: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37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היכן הוא שער השמים, זקוביץ ושנאן</w:t>
              </w:r>
            </w:hyperlink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color w:val="0000FF"/>
                <w:szCs w:val="24"/>
                <w:u w:val="single"/>
                <w:rtl/>
              </w:rPr>
            </w:pPr>
            <w:hyperlink r:id="rId38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מאמר דידקטי של אילה פז</w:t>
              </w:r>
            </w:hyperlink>
            <w:r w:rsidR="00BF05ED" w:rsidRPr="00BF05ED">
              <w:rPr>
                <w:rFonts w:ascii="Calibri" w:eastAsia="Calibri" w:hAnsi="Calibri" w:cs="David" w:hint="cs"/>
                <w:color w:val="0000FF"/>
                <w:szCs w:val="24"/>
                <w:u w:val="single"/>
                <w:rtl/>
              </w:rPr>
              <w:t xml:space="preserve"> על הפרק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color w:val="0000FF"/>
                <w:szCs w:val="24"/>
                <w:u w:val="single"/>
                <w:rtl/>
              </w:rPr>
              <w:t>באתר המפמ"ר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39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מגדל בבל באמנות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0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סרטון מגדל בבל</w:t>
              </w:r>
            </w:hyperlink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י"ב</w:t>
            </w: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1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בראשית רבא ל"ח,  אברהם והפסילים</w:t>
              </w:r>
            </w:hyperlink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2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מיכה גודמן, "אברהם אברהם</w:t>
              </w:r>
            </w:hyperlink>
            <w:r w:rsidR="00BF05ED" w:rsidRPr="00BF05ED">
              <w:rPr>
                <w:rFonts w:ascii="Calibri" w:eastAsia="Calibri" w:hAnsi="Calibri" w:cs="David" w:hint="cs"/>
                <w:color w:val="0000FF"/>
                <w:szCs w:val="24"/>
                <w:u w:val="single"/>
                <w:rtl/>
              </w:rPr>
              <w:t>"</w:t>
            </w:r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3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יאיר זקוביץ, אברהם הציוני הראשון</w:t>
              </w:r>
            </w:hyperlink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4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מצגת תמונות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5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שיר לך לך, הדרה לוין ארדי</w:t>
              </w:r>
            </w:hyperlink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ט"ז</w:t>
            </w: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6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האם חטאה שרה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>? רמב"ן רד"ק ופרשנים נוספים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7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ישמעאל דמות חיובית, אביעד הכהן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>.</w:t>
            </w:r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8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אריק איינשטיין, הגר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49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הגר, עובדת זרה ומקומו של בעל הבית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0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דמותה של הגר בספרות ובאמנות, רחל עופר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(מדקה 50.00)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ההרחבה </w:t>
            </w:r>
            <w:hyperlink r:id="rId51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למאמר הדידקטי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על בראשית ט"ז העוסקת בעקרות. 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2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בן לו היה לי, אחינועם ניני</w:t>
              </w:r>
            </w:hyperlink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>כ"ב</w:t>
            </w:r>
          </w:p>
        </w:tc>
        <w:tc>
          <w:tcPr>
            <w:tcW w:w="252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3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השטן מתדיין עם אברהם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lastRenderedPageBreak/>
              <w:t>(מ"ויקם וילך" עד "וילכו שניהם יחדו")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34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4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 xml:space="preserve">סיפור מההפטרה: </w:t>
              </w:r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lastRenderedPageBreak/>
                <w:t>העקידה</w:t>
              </w:r>
            </w:hyperlink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מאמר: </w:t>
            </w:r>
            <w:hyperlink r:id="rId55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עקדת יצחק, מירי להב</w:t>
              </w:r>
            </w:hyperlink>
          </w:p>
        </w:tc>
        <w:tc>
          <w:tcPr>
            <w:tcW w:w="2070" w:type="dxa"/>
          </w:tcPr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6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ירושה, חיים גורי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7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עקידת יצחק באמנות, אורנה סילברמן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58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עקדת יצחק באמנות</w:t>
              </w:r>
            </w:hyperlink>
          </w:p>
        </w:tc>
      </w:tr>
      <w:tr w:rsidR="00BF05ED" w:rsidRPr="00BF05ED" w:rsidTr="00BF05ED">
        <w:tc>
          <w:tcPr>
            <w:tcW w:w="126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lastRenderedPageBreak/>
              <w:t>כ"ט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בראשית רבא ע': רמאית בת הרמאי ראו </w:t>
            </w:r>
            <w:hyperlink r:id="rId59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בתוך מאמר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של יאיר איכר.</w:t>
            </w:r>
          </w:p>
        </w:tc>
        <w:tc>
          <w:tcPr>
            <w:tcW w:w="252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</w:p>
        </w:tc>
        <w:tc>
          <w:tcPr>
            <w:tcW w:w="234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הרצאה: מאיר שלו, </w:t>
            </w:r>
            <w:hyperlink r:id="rId60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תמונות מחיי נישואין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(מדקה 23)</w:t>
            </w:r>
          </w:p>
        </w:tc>
        <w:tc>
          <w:tcPr>
            <w:tcW w:w="2070" w:type="dxa"/>
          </w:tcPr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סיפור יעקב ורחל, </w:t>
            </w:r>
            <w:hyperlink r:id="rId61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אנסמבל עיתים</w:t>
              </w:r>
            </w:hyperlink>
          </w:p>
          <w:p w:rsidR="00BF05ED" w:rsidRPr="00BF05ED" w:rsidRDefault="00477A27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hyperlink r:id="rId62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אני אוהב אותך לאה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, אהוד מנור. </w:t>
            </w:r>
            <w:hyperlink r:id="rId63" w:history="1">
              <w:r w:rsidR="00BF05ED"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ביצוע השיר</w:t>
              </w:r>
            </w:hyperlink>
            <w:r w:rsidR="00BF05ED"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 זהבה בן וצביקה פיק.</w:t>
            </w:r>
          </w:p>
          <w:p w:rsidR="00BF05ED" w:rsidRPr="00BF05ED" w:rsidRDefault="00BF05ED" w:rsidP="00BF05ED">
            <w:pPr>
              <w:spacing w:line="360" w:lineRule="auto"/>
              <w:jc w:val="both"/>
              <w:rPr>
                <w:rFonts w:ascii="Calibri" w:eastAsia="Calibri" w:hAnsi="Calibri" w:cs="David"/>
                <w:szCs w:val="24"/>
                <w:rtl/>
              </w:rPr>
            </w:pPr>
            <w:r w:rsidRPr="00BF05ED">
              <w:rPr>
                <w:rFonts w:ascii="Calibri" w:eastAsia="Calibri" w:hAnsi="Calibri" w:cs="David" w:hint="cs"/>
                <w:szCs w:val="24"/>
                <w:rtl/>
              </w:rPr>
              <w:t xml:space="preserve">אריק איינשטיין, </w:t>
            </w:r>
            <w:hyperlink r:id="rId64" w:history="1">
              <w:r w:rsidRPr="00BF05ED">
                <w:rPr>
                  <w:rFonts w:ascii="Calibri" w:eastAsia="Calibri" w:hAnsi="Calibri" w:cs="David" w:hint="cs"/>
                  <w:color w:val="0000FF"/>
                  <w:szCs w:val="24"/>
                  <w:u w:val="single"/>
                  <w:rtl/>
                </w:rPr>
                <w:t>אחכה</w:t>
              </w:r>
            </w:hyperlink>
            <w:r w:rsidRPr="00BF05ED">
              <w:rPr>
                <w:rFonts w:ascii="Calibri" w:eastAsia="Calibri" w:hAnsi="Calibri" w:cs="David" w:hint="cs"/>
                <w:szCs w:val="24"/>
                <w:rtl/>
              </w:rPr>
              <w:t>.</w:t>
            </w:r>
          </w:p>
        </w:tc>
      </w:tr>
    </w:tbl>
    <w:p w:rsid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F05ED" w:rsidRDefault="00BF05ED" w:rsidP="00BF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BF05ED" w:rsidSect="00286CDF">
      <w:pgSz w:w="11906" w:h="16838"/>
      <w:pgMar w:top="680" w:right="1021" w:bottom="107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52"/>
      </v:shape>
    </w:pict>
  </w:numPicBullet>
  <w:numPicBullet w:numPicBulletId="1">
    <w:pict>
      <v:shape id="_x0000_i1029" type="#_x0000_t75" alt="http://cms.education.gov.il/NR/rdonlyres/43F0566A-8B99-4A52-8B9E-8B626E1260B3/191701/word.gif" style="width:12pt;height:12pt;visibility:visible;mso-wrap-style:square" o:bullet="t">
        <v:imagedata r:id="rId2" o:title="word"/>
      </v:shape>
    </w:pict>
  </w:numPicBullet>
  <w:abstractNum w:abstractNumId="0">
    <w:nsid w:val="159476AD"/>
    <w:multiLevelType w:val="hybridMultilevel"/>
    <w:tmpl w:val="372ABD40"/>
    <w:lvl w:ilvl="0" w:tplc="ED3C9F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6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1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2D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B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2E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C1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4A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D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51419"/>
    <w:multiLevelType w:val="hybridMultilevel"/>
    <w:tmpl w:val="92427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0A2"/>
    <w:multiLevelType w:val="hybridMultilevel"/>
    <w:tmpl w:val="27A68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438F5"/>
    <w:multiLevelType w:val="hybridMultilevel"/>
    <w:tmpl w:val="7CAC5EFC"/>
    <w:lvl w:ilvl="0" w:tplc="70504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A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EC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2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2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8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F507B0"/>
    <w:multiLevelType w:val="hybridMultilevel"/>
    <w:tmpl w:val="A3F44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49E"/>
    <w:multiLevelType w:val="hybridMultilevel"/>
    <w:tmpl w:val="3D9AC39E"/>
    <w:lvl w:ilvl="0" w:tplc="58CE45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43C2"/>
    <w:multiLevelType w:val="hybridMultilevel"/>
    <w:tmpl w:val="3D542116"/>
    <w:lvl w:ilvl="0" w:tplc="924CD3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4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C8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A7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2F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AF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AD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6F3B97"/>
    <w:multiLevelType w:val="hybridMultilevel"/>
    <w:tmpl w:val="548A992E"/>
    <w:lvl w:ilvl="0" w:tplc="78E67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0100F"/>
    <w:multiLevelType w:val="hybridMultilevel"/>
    <w:tmpl w:val="707A8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F4FF5"/>
    <w:multiLevelType w:val="hybridMultilevel"/>
    <w:tmpl w:val="4544C1A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17581"/>
    <w:multiLevelType w:val="hybridMultilevel"/>
    <w:tmpl w:val="6E866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3468B"/>
    <w:multiLevelType w:val="hybridMultilevel"/>
    <w:tmpl w:val="41F4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3"/>
    <w:rsid w:val="00044BB6"/>
    <w:rsid w:val="00045950"/>
    <w:rsid w:val="0008223C"/>
    <w:rsid w:val="001F1A13"/>
    <w:rsid w:val="00201FB5"/>
    <w:rsid w:val="002419A5"/>
    <w:rsid w:val="00286CDF"/>
    <w:rsid w:val="002B0464"/>
    <w:rsid w:val="00477A27"/>
    <w:rsid w:val="004F754D"/>
    <w:rsid w:val="0052058F"/>
    <w:rsid w:val="005340F0"/>
    <w:rsid w:val="00542B6F"/>
    <w:rsid w:val="00602D84"/>
    <w:rsid w:val="00653AB2"/>
    <w:rsid w:val="006A006B"/>
    <w:rsid w:val="00783209"/>
    <w:rsid w:val="007878F3"/>
    <w:rsid w:val="00971CD1"/>
    <w:rsid w:val="009D52F0"/>
    <w:rsid w:val="00B5641D"/>
    <w:rsid w:val="00B74EE7"/>
    <w:rsid w:val="00BA3DAB"/>
    <w:rsid w:val="00BB48BB"/>
    <w:rsid w:val="00BC3A17"/>
    <w:rsid w:val="00BF05ED"/>
    <w:rsid w:val="00C2169E"/>
    <w:rsid w:val="00CA65E2"/>
    <w:rsid w:val="00D531A4"/>
    <w:rsid w:val="00D624BD"/>
    <w:rsid w:val="00D866E5"/>
    <w:rsid w:val="00DD0B61"/>
    <w:rsid w:val="00E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next w:val="a3"/>
    <w:uiPriority w:val="59"/>
    <w:rsid w:val="001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1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1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D52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65E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A6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next w:val="a3"/>
    <w:uiPriority w:val="59"/>
    <w:rsid w:val="001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F1A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A1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D52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65E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A6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22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3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8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08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2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07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98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ms.education.gov.il/NR/rdonlyres/43F0566A-8B99-4A52-8B9E-8B626E1260B3/191702/bereshit_05.docx" TargetMode="External"/><Relationship Id="rId18" Type="http://schemas.openxmlformats.org/officeDocument/2006/relationships/hyperlink" Target="http://cms.education.gov.il/NR/rdonlyres/43F0566A-8B99-4A52-8B9E-8B626E1260B3/191669/bereshit_16.docx" TargetMode="External"/><Relationship Id="rId26" Type="http://schemas.openxmlformats.org/officeDocument/2006/relationships/hyperlink" Target="http://tarbut.cet.ac.il/ShowItem.aspx?ItemID=d7fd0438-7f5f-47cf-a457-5159793bd6c6&amp;lang=HEB" TargetMode="External"/><Relationship Id="rId39" Type="http://schemas.openxmlformats.org/officeDocument/2006/relationships/hyperlink" Target="http://www.tali-virtualmidrash.org.il/SearchResults.aspx?ts=28" TargetMode="External"/><Relationship Id="rId21" Type="http://schemas.openxmlformats.org/officeDocument/2006/relationships/hyperlink" Target="http://cms.education.gov.il/NR/rdonlyres/43F0566A-8B99-4A52-8B9E-8B626E1260B3/191670/bereshit_25.docx" TargetMode="External"/><Relationship Id="rId34" Type="http://schemas.openxmlformats.org/officeDocument/2006/relationships/hyperlink" Target="http://midreshet.org.il/PageView.aspx?id=847&amp;back=http%3a%2f%2fmidreshet.org.il%2fsearch.aspx%3ftag%3d1093" TargetMode="External"/><Relationship Id="rId42" Type="http://schemas.openxmlformats.org/officeDocument/2006/relationships/hyperlink" Target="http://www.toravoda.org.il/node/2038" TargetMode="External"/><Relationship Id="rId47" Type="http://schemas.openxmlformats.org/officeDocument/2006/relationships/hyperlink" Target="http://cms.education.gov.il/EducationCMS/Uhttp:/www.kipa.co.il/jew/pash/37/40559.html" TargetMode="External"/><Relationship Id="rId50" Type="http://schemas.openxmlformats.org/officeDocument/2006/relationships/hyperlink" Target="http://www.youtube.com/watch?v=C_E6s8eDokk" TargetMode="External"/><Relationship Id="rId55" Type="http://schemas.openxmlformats.org/officeDocument/2006/relationships/hyperlink" Target="http://mikranet.cet.ac.il/mikradidact/pages/item.asp?item=23744" TargetMode="External"/><Relationship Id="rId63" Type="http://schemas.openxmlformats.org/officeDocument/2006/relationships/hyperlink" Target="http://www.youtube.com/watch?v=u5sdYtYtcNU" TargetMode="External"/><Relationship Id="rId7" Type="http://schemas.openxmlformats.org/officeDocument/2006/relationships/hyperlink" Target="http://cms.education.gov.il/EducationCMS/Units/Tochniyot_Limudim/MikraMam/MaamarimHaashara/ReshitEnoshu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ms.education.gov.il/NR/rdonlyres/43F0566A-8B99-4A52-8B9E-8B626E1260B3/191684/bereshit_12.docx" TargetMode="External"/><Relationship Id="rId20" Type="http://schemas.openxmlformats.org/officeDocument/2006/relationships/hyperlink" Target="http://cms.education.gov.il/NR/rdonlyres/43F0566A-8B99-4A52-8B9E-8B626E1260B3/191686/bereshit_22.docx" TargetMode="External"/><Relationship Id="rId29" Type="http://schemas.openxmlformats.org/officeDocument/2006/relationships/hyperlink" Target="http://he.wikipedia.org/wiki/%D7%91%D7%A8%D7%99%D7%90%D7%AA_%D7%94%D7%90%D7%93%D7%9D_(%D7%9E%D7%99%D7%9B%D7%9C%D7%90%D7%A0%D7%92'%D7%9C%D7%95)" TargetMode="External"/><Relationship Id="rId41" Type="http://schemas.openxmlformats.org/officeDocument/2006/relationships/hyperlink" Target="http://www.elul.org.il/content.asp?lang=he&amp;pageid=630" TargetMode="External"/><Relationship Id="rId54" Type="http://schemas.openxmlformats.org/officeDocument/2006/relationships/hyperlink" Target="http://reshet.tv/Shows/haftara/videomarklist,204829/" TargetMode="External"/><Relationship Id="rId62" Type="http://schemas.openxmlformats.org/officeDocument/2006/relationships/hyperlink" Target="http://shironet.mako.co.il/artist?type=lyrics&amp;lang=1&amp;prfid=843&amp;wrkid=3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s.education.gov.il/NR/rdonlyres/43F0566A-8B99-4A52-8B9E-8B626E1260B3/195183/bereshitbet.docx" TargetMode="External"/><Relationship Id="rId24" Type="http://schemas.openxmlformats.org/officeDocument/2006/relationships/hyperlink" Target="http://cms.education.gov.il/NR/rdonlyres/43F0566A-8B99-4A52-8B9E-8B626E1260B3/191678/bereshit_30.docx" TargetMode="External"/><Relationship Id="rId32" Type="http://schemas.openxmlformats.org/officeDocument/2006/relationships/hyperlink" Target="http://reshet.tv/Shows/haftara/videomarklist,175945/" TargetMode="External"/><Relationship Id="rId37" Type="http://schemas.openxmlformats.org/officeDocument/2006/relationships/hyperlink" Target="http://mikranet.cet.ac.il/pages/item.asp?item=13017&amp;author=589" TargetMode="External"/><Relationship Id="rId40" Type="http://schemas.openxmlformats.org/officeDocument/2006/relationships/hyperlink" Target="http://www.youtube.com/watch?v=FZDfzArL42I" TargetMode="External"/><Relationship Id="rId45" Type="http://schemas.openxmlformats.org/officeDocument/2006/relationships/hyperlink" Target="https://www.youtube.com/watch?v=_fGqCM1iha0" TargetMode="External"/><Relationship Id="rId53" Type="http://schemas.openxmlformats.org/officeDocument/2006/relationships/hyperlink" Target="http://agadastories.org.il/node/398" TargetMode="External"/><Relationship Id="rId58" Type="http://schemas.openxmlformats.org/officeDocument/2006/relationships/hyperlink" Target="http://www.tali-virtualmidrash.org.il/SearchResults.aspx?ts=6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ms.education.gov.il/NR/rdonlyres/43F0566A-8B99-4A52-8B9E-8B626E1260B3/191672/bereshit_11.docx" TargetMode="External"/><Relationship Id="rId23" Type="http://schemas.openxmlformats.org/officeDocument/2006/relationships/hyperlink" Target="http://cms.education.gov.il/NR/rdonlyres/43F0566A-8B99-4A52-8B9E-8B626E1260B3/192825/bereshitkaftet1.docx" TargetMode="External"/><Relationship Id="rId28" Type="http://schemas.openxmlformats.org/officeDocument/2006/relationships/hyperlink" Target="http://reshet.tv/Shows/haftara/videomarklist,176049/" TargetMode="External"/><Relationship Id="rId36" Type="http://schemas.openxmlformats.org/officeDocument/2006/relationships/hyperlink" Target="http://agadastories.org.il/node/39" TargetMode="External"/><Relationship Id="rId49" Type="http://schemas.openxmlformats.org/officeDocument/2006/relationships/hyperlink" Target="http://noyasagivparashathashavua.blogspot.co.il/2010/10/blog-post_15.html" TargetMode="External"/><Relationship Id="rId57" Type="http://schemas.openxmlformats.org/officeDocument/2006/relationships/hyperlink" Target="http://lib.cet.ac.il/pages/item.asp?item=19393" TargetMode="External"/><Relationship Id="rId61" Type="http://schemas.openxmlformats.org/officeDocument/2006/relationships/hyperlink" Target="http://mvofakim.cet.ac.il/ShowItem.aspx?ItemID=387ccf2d-8a22-40b2-a212-1a8b7e1eb928&amp;lang=HEB" TargetMode="External"/><Relationship Id="rId10" Type="http://schemas.openxmlformats.org/officeDocument/2006/relationships/hyperlink" Target="http://cms.education.gov.il/NR/rdonlyres/43F0566A-8B99-4A52-8B9E-8B626E1260B3/191706/bereshit_01.docx" TargetMode="External"/><Relationship Id="rId19" Type="http://schemas.openxmlformats.org/officeDocument/2006/relationships/hyperlink" Target="http://cms.education.gov.il/NR/rdonlyres/43F0566A-8B99-4A52-8B9E-8B626E1260B3/191682/bereshit_18.docx" TargetMode="External"/><Relationship Id="rId31" Type="http://schemas.openxmlformats.org/officeDocument/2006/relationships/hyperlink" Target="http://www.daat.ac.il/mishpat-ivri/skirot/228-2.htm" TargetMode="External"/><Relationship Id="rId44" Type="http://schemas.openxmlformats.org/officeDocument/2006/relationships/hyperlink" Target="http://assaffeller.com/%d7%aa%d7%a0%d7%9a-%d7%91%d7%90%d7%9e%d7%a0%d7%95%d7%aa/1647" TargetMode="External"/><Relationship Id="rId52" Type="http://schemas.openxmlformats.org/officeDocument/2006/relationships/hyperlink" Target="http://shironet.mako.co.il/artist?type=lyrics&amp;lang=1&amp;prfid=87&amp;wrkid=2579" TargetMode="External"/><Relationship Id="rId60" Type="http://schemas.openxmlformats.org/officeDocument/2006/relationships/hyperlink" Target="https://www.youtube.com/watch?v=TiD_zyh3UB8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cms.education.gov.il/NR/rdonlyres/43F0566A-8B99-4A52-8B9E-8B626E1260B3/191674/bereshit_06.docx" TargetMode="External"/><Relationship Id="rId22" Type="http://schemas.openxmlformats.org/officeDocument/2006/relationships/hyperlink" Target="http://cms.education.gov.il/NR/rdonlyres/43F0566A-8B99-4A52-8B9E-8B626E1260B3/191692/bereshit_27.docx" TargetMode="External"/><Relationship Id="rId27" Type="http://schemas.openxmlformats.org/officeDocument/2006/relationships/hyperlink" Target="http://lib.cet.ac.il/pages/item.asp?item=7960" TargetMode="External"/><Relationship Id="rId30" Type="http://schemas.openxmlformats.org/officeDocument/2006/relationships/hyperlink" Target="http://shironet.mako.co.il/artist?type=lyrics&amp;lang=1&amp;prfid=396&amp;wrkid=3240" TargetMode="External"/><Relationship Id="rId35" Type="http://schemas.openxmlformats.org/officeDocument/2006/relationships/hyperlink" Target="http://shironet.mako.co.il/artist?type=lyrics&amp;lang=1&amp;prfid=971&amp;wrkid=6206" TargetMode="External"/><Relationship Id="rId43" Type="http://schemas.openxmlformats.org/officeDocument/2006/relationships/hyperlink" Target="http://mvofakim.cet.ac.il/ShowItem.aspx?ItemID=8916c047-0915-4ef7-bc1f-6c56f230a6b0&amp;lang=HEB" TargetMode="External"/><Relationship Id="rId48" Type="http://schemas.openxmlformats.org/officeDocument/2006/relationships/hyperlink" Target="http://www.youtube.com/watch?v=DRTTNtnv-Dg" TargetMode="External"/><Relationship Id="rId56" Type="http://schemas.openxmlformats.org/officeDocument/2006/relationships/hyperlink" Target="http://shironet.mako.co.il/artist?type=lyrics&amp;lang=1&amp;prfid=395&amp;wrkid=8923" TargetMode="External"/><Relationship Id="rId64" Type="http://schemas.openxmlformats.org/officeDocument/2006/relationships/hyperlink" Target="http://www.youtube.com/watch?v=fKEJV41US4g" TargetMode="External"/><Relationship Id="rId8" Type="http://schemas.openxmlformats.org/officeDocument/2006/relationships/hyperlink" Target="http://cms.education.gov.il/EducationCMS/Units/Tochniyot_Limudim/MikraMam/MaamarimHaashara/SipureyAvot.htm" TargetMode="External"/><Relationship Id="rId51" Type="http://schemas.openxmlformats.org/officeDocument/2006/relationships/hyperlink" Target="http://mikranet.cet.ac.il/mikradidact/pages/item.asp?item=23663" TargetMode="External"/><Relationship Id="rId3" Type="http://schemas.openxmlformats.org/officeDocument/2006/relationships/styles" Target="styles.xml"/><Relationship Id="rId12" Type="http://schemas.openxmlformats.org/officeDocument/2006/relationships/hyperlink" Target="http://cms.education.gov.il/NR/rdonlyres/43F0566A-8B99-4A52-8B9E-8B626E1260B3/191689/bereshit_04.docx" TargetMode="External"/><Relationship Id="rId17" Type="http://schemas.openxmlformats.org/officeDocument/2006/relationships/hyperlink" Target="http://cms.education.gov.il/NR/rdonlyres/43F0566A-8B99-4A52-8B9E-8B626E1260B3/191699/bereshit_15.docx" TargetMode="External"/><Relationship Id="rId25" Type="http://schemas.openxmlformats.org/officeDocument/2006/relationships/hyperlink" Target="http://cms.education.gov.il/NR/rdonlyres/43F0566A-8B99-4A52-8B9E-8B626E1260B3/191668/bereshit_32.docx" TargetMode="External"/><Relationship Id="rId33" Type="http://schemas.openxmlformats.org/officeDocument/2006/relationships/hyperlink" Target="http://www.tali-virtualmidrash.org.il/Article.aspx?art=5" TargetMode="External"/><Relationship Id="rId38" Type="http://schemas.openxmlformats.org/officeDocument/2006/relationships/hyperlink" Target="http://mikranet.cet.ac.il/mikradidact/pages/item.asp?item=23660" TargetMode="External"/><Relationship Id="rId46" Type="http://schemas.openxmlformats.org/officeDocument/2006/relationships/hyperlink" Target="http://mikranet.cet.ac.il/mikradidact/pages/printitem.asp?item=20269" TargetMode="External"/><Relationship Id="rId59" Type="http://schemas.openxmlformats.org/officeDocument/2006/relationships/hyperlink" Target="http://www.daat.ac.il/daat/tanach/tora/vayehi-2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FBDF-0E06-4F19-9D81-9CEBD6C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2015-09-16T12:09:00Z</dcterms:created>
  <dcterms:modified xsi:type="dcterms:W3CDTF">2015-09-16T12:09:00Z</dcterms:modified>
</cp:coreProperties>
</file>