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20" w:rsidRPr="008F6775" w:rsidRDefault="00A84420" w:rsidP="003154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bookmarkStart w:id="0" w:name="_GoBack"/>
      <w:bookmarkEnd w:id="0"/>
      <w:r w:rsidRPr="008F6775">
        <w:rPr>
          <w:rFonts w:ascii="Arial" w:eastAsia="Times New Roman" w:hAnsi="Arial" w:cs="Arial" w:hint="cs"/>
          <w:b/>
          <w:bCs/>
          <w:sz w:val="24"/>
          <w:szCs w:val="24"/>
          <w:rtl/>
        </w:rPr>
        <w:t>משרד החינוך</w:t>
      </w:r>
    </w:p>
    <w:p w:rsidR="00A84420" w:rsidRPr="008F6775" w:rsidRDefault="00A84420" w:rsidP="003154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8F6775">
        <w:rPr>
          <w:rFonts w:ascii="Arial" w:eastAsia="Times New Roman" w:hAnsi="Arial" w:cs="Arial" w:hint="cs"/>
          <w:b/>
          <w:bCs/>
          <w:sz w:val="24"/>
          <w:szCs w:val="24"/>
          <w:rtl/>
        </w:rPr>
        <w:t>מנהל מדע וטכנולוגיה</w:t>
      </w:r>
    </w:p>
    <w:p w:rsidR="00A84420" w:rsidRPr="008F6775" w:rsidRDefault="00A84420" w:rsidP="003154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8F6775">
        <w:rPr>
          <w:rFonts w:ascii="Arial" w:eastAsia="Times New Roman" w:hAnsi="Arial" w:cs="Arial" w:hint="cs"/>
          <w:b/>
          <w:bCs/>
          <w:sz w:val="24"/>
          <w:szCs w:val="24"/>
          <w:rtl/>
        </w:rPr>
        <w:t>הפקוח על מגמת אמנויות העיצוב</w:t>
      </w:r>
    </w:p>
    <w:p w:rsidR="00A84420" w:rsidRDefault="00A84420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A84420" w:rsidRPr="003154B0" w:rsidRDefault="00A84420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3154B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תשע"ה </w:t>
      </w:r>
    </w:p>
    <w:p w:rsidR="00A84420" w:rsidRPr="008F6775" w:rsidRDefault="00A84420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F6775">
        <w:rPr>
          <w:rFonts w:ascii="Arial" w:eastAsia="Times New Roman" w:hAnsi="Arial" w:cs="Arial"/>
          <w:b/>
          <w:bCs/>
          <w:sz w:val="24"/>
          <w:szCs w:val="24"/>
          <w:rtl/>
        </w:rPr>
        <w:t>אתרים ובלוגים העוסקים בעיצוב</w:t>
      </w:r>
      <w:r w:rsidR="000D4882" w:rsidRPr="008F67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, בכתיבה אודות עיצוב </w:t>
      </w:r>
      <w:r w:rsidR="00D1414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(ברובם אפשר להירשם לניוזלטר)</w:t>
      </w:r>
      <w:r w:rsidR="00D1414E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A84420" w:rsidRPr="008F6775" w:rsidRDefault="00A84420" w:rsidP="00577D1A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8F6775">
        <w:rPr>
          <w:rFonts w:asciiTheme="minorBidi" w:eastAsia="Times New Roman" w:hAnsiTheme="minorBidi"/>
          <w:b/>
          <w:bCs/>
          <w:sz w:val="24"/>
          <w:szCs w:val="24"/>
          <w:rtl/>
        </w:rPr>
        <w:t>ליקט</w:t>
      </w:r>
      <w:r w:rsidR="00577D1A" w:rsidRPr="008F6775">
        <w:rPr>
          <w:rFonts w:asciiTheme="minorBidi" w:eastAsia="Times New Roman" w:hAnsiTheme="minorBidi" w:hint="cs"/>
          <w:b/>
          <w:bCs/>
          <w:sz w:val="24"/>
          <w:szCs w:val="24"/>
          <w:rtl/>
        </w:rPr>
        <w:t>ו</w:t>
      </w:r>
      <w:r w:rsidR="003154B0" w:rsidRPr="008F677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וערכה: אפרת גומא</w:t>
      </w:r>
      <w:r w:rsidR="00577D1A" w:rsidRPr="008F6775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, עינת </w:t>
      </w:r>
      <w:proofErr w:type="spellStart"/>
      <w:r w:rsidR="00577D1A" w:rsidRPr="008F6775">
        <w:rPr>
          <w:rFonts w:asciiTheme="minorBidi" w:eastAsia="Times New Roman" w:hAnsiTheme="minorBidi" w:hint="cs"/>
          <w:b/>
          <w:bCs/>
          <w:sz w:val="24"/>
          <w:szCs w:val="24"/>
          <w:rtl/>
        </w:rPr>
        <w:t>קריצ'מן</w:t>
      </w:r>
      <w:proofErr w:type="spellEnd"/>
    </w:p>
    <w:p w:rsidR="00A84420" w:rsidRPr="00A84420" w:rsidRDefault="00A84420" w:rsidP="00A84420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www.core77.com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6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www.designboom.com</w:t>
        </w:r>
      </w:hyperlink>
      <w:r w:rsidR="00A84420" w:rsidRPr="00A84420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7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www.design-milk.com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8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www.yankodesign.com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9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www.treehugger.com/design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A84420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4420">
        <w:rPr>
          <w:rFonts w:ascii="Arial" w:eastAsia="Times New Roman" w:hAnsi="Arial" w:cs="Arial"/>
          <w:sz w:val="24"/>
          <w:szCs w:val="24"/>
          <w:rtl/>
        </w:rPr>
        <w:t xml:space="preserve">קבוצות ופרופילים של אנשים רלוונטיים ברשתות </w:t>
      </w:r>
      <w:r w:rsidRPr="00A84420">
        <w:rPr>
          <w:rFonts w:ascii="Times New Roman" w:eastAsia="Times New Roman" w:hAnsi="Times New Roman" w:cs="Times New Roman"/>
          <w:sz w:val="24"/>
          <w:szCs w:val="24"/>
        </w:rPr>
        <w:t>Facebook, Twitter, Pinterest</w:t>
      </w:r>
      <w:r w:rsidRPr="00A84420">
        <w:rPr>
          <w:rFonts w:ascii="Arial" w:eastAsia="Times New Roman" w:hAnsi="Arial" w:cs="Arial"/>
          <w:sz w:val="24"/>
          <w:szCs w:val="24"/>
          <w:rtl/>
        </w:rPr>
        <w:t>...</w:t>
      </w:r>
    </w:p>
    <w:p w:rsidR="00577D1A" w:rsidRDefault="0043017B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hyperlink r:id="rId10" w:history="1">
        <w:r w:rsidR="00577D1A" w:rsidRPr="00D20F2D">
          <w:rPr>
            <w:rStyle w:val="Hyperlink"/>
            <w:rFonts w:ascii="Arial" w:eastAsia="Times New Roman" w:hAnsi="Arial" w:cs="Arial"/>
            <w:sz w:val="24"/>
            <w:szCs w:val="24"/>
          </w:rPr>
          <w:t>http://www.dezeen.com</w:t>
        </w:r>
        <w:r w:rsidR="00577D1A" w:rsidRPr="00D20F2D">
          <w:rPr>
            <w:rStyle w:val="Hyperlink"/>
            <w:rFonts w:ascii="Arial" w:eastAsia="Times New Roman" w:hAnsi="Arial" w:cs="Arial"/>
            <w:sz w:val="24"/>
            <w:szCs w:val="24"/>
            <w:rtl/>
          </w:rPr>
          <w:t>/</w:t>
        </w:r>
      </w:hyperlink>
    </w:p>
    <w:p w:rsidR="00577D1A" w:rsidRDefault="00577D1A" w:rsidP="004062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מגזין עיצוב ואדריכלות </w:t>
      </w:r>
    </w:p>
    <w:p w:rsidR="00577D1A" w:rsidRDefault="0043017B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hyperlink r:id="rId11" w:history="1">
        <w:r w:rsidR="00577D1A" w:rsidRPr="00D20F2D">
          <w:rPr>
            <w:rStyle w:val="Hyperlink"/>
            <w:rFonts w:ascii="Arial" w:eastAsia="Times New Roman" w:hAnsi="Arial" w:cs="Arial"/>
            <w:sz w:val="24"/>
            <w:szCs w:val="24"/>
          </w:rPr>
          <w:t>https://designmuseum.org</w:t>
        </w:r>
        <w:r w:rsidR="00577D1A" w:rsidRPr="00D20F2D">
          <w:rPr>
            <w:rStyle w:val="Hyperlink"/>
            <w:rFonts w:ascii="Arial" w:eastAsia="Times New Roman" w:hAnsi="Arial" w:cs="Arial"/>
            <w:sz w:val="24"/>
            <w:szCs w:val="24"/>
            <w:rtl/>
          </w:rPr>
          <w:t>/</w:t>
        </w:r>
      </w:hyperlink>
    </w:p>
    <w:p w:rsidR="00577D1A" w:rsidRDefault="00577D1A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מוזיאו</w:t>
      </w:r>
      <w:r>
        <w:rPr>
          <w:rFonts w:ascii="Arial" w:eastAsia="Times New Roman" w:hAnsi="Arial" w:cs="Arial" w:hint="eastAsia"/>
          <w:sz w:val="24"/>
          <w:szCs w:val="24"/>
          <w:rtl/>
        </w:rPr>
        <w:t>ן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העיצוב לונדון </w:t>
      </w:r>
    </w:p>
    <w:p w:rsidR="00577D1A" w:rsidRPr="00A84420" w:rsidRDefault="0043017B" w:rsidP="00577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2" w:tgtFrame="_blank" w:history="1">
        <w:r w:rsidR="00577D1A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www.dmh.org.il</w:t>
        </w:r>
      </w:hyperlink>
      <w:r w:rsidR="00577D1A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D1A" w:rsidRDefault="00577D1A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מוזיאון העיצוב ישראל </w:t>
      </w:r>
    </w:p>
    <w:p w:rsidR="00FE5CEE" w:rsidRDefault="0043017B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="00FE5CEE" w:rsidRPr="00D20F2D">
          <w:rPr>
            <w:rStyle w:val="Hyperlink"/>
            <w:rFonts w:ascii="Arial" w:eastAsia="Times New Roman" w:hAnsi="Arial" w:cs="Arial"/>
            <w:sz w:val="24"/>
            <w:szCs w:val="24"/>
          </w:rPr>
          <w:t>http://www.cooperhewitt.org/national-design-awards/design-in-dc</w:t>
        </w:r>
      </w:hyperlink>
    </w:p>
    <w:p w:rsidR="00FE5CEE" w:rsidRDefault="0043017B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hyperlink r:id="rId14" w:history="1">
        <w:r w:rsidR="00FE5CEE" w:rsidRPr="00D20F2D">
          <w:rPr>
            <w:rStyle w:val="Hyperlink"/>
            <w:rFonts w:ascii="Arial" w:eastAsia="Times New Roman" w:hAnsi="Arial" w:cs="Arial"/>
            <w:sz w:val="24"/>
            <w:szCs w:val="24"/>
          </w:rPr>
          <w:t>http://www.impactdesignhub.org/resources/infographics</w:t>
        </w:r>
      </w:hyperlink>
    </w:p>
    <w:p w:rsidR="00FE5CEE" w:rsidRDefault="0043017B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hyperlink r:id="rId15" w:history="1">
        <w:r w:rsidR="00FE5CEE" w:rsidRPr="00D20F2D">
          <w:rPr>
            <w:rStyle w:val="Hyperlink"/>
            <w:rFonts w:ascii="Arial" w:eastAsia="Times New Roman" w:hAnsi="Arial" w:cs="Arial"/>
            <w:sz w:val="24"/>
            <w:szCs w:val="24"/>
          </w:rPr>
          <w:t>https://collection.cooperhewitt.org</w:t>
        </w:r>
        <w:r w:rsidR="00FE5CEE" w:rsidRPr="00D20F2D">
          <w:rPr>
            <w:rStyle w:val="Hyperlink"/>
            <w:rFonts w:ascii="Arial" w:eastAsia="Times New Roman" w:hAnsi="Arial" w:cs="Arial"/>
            <w:sz w:val="24"/>
            <w:szCs w:val="24"/>
            <w:rtl/>
          </w:rPr>
          <w:t>/</w:t>
        </w:r>
      </w:hyperlink>
    </w:p>
    <w:p w:rsidR="00FE5CEE" w:rsidRDefault="00FE5CEE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אוסף המוזאון</w:t>
      </w:r>
    </w:p>
    <w:p w:rsidR="00A84420" w:rsidRPr="00A84420" w:rsidRDefault="00A84420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4420">
        <w:rPr>
          <w:rFonts w:ascii="Arial" w:eastAsia="Times New Roman" w:hAnsi="Arial" w:cs="Arial"/>
          <w:sz w:val="24"/>
          <w:szCs w:val="24"/>
          <w:rtl/>
        </w:rPr>
        <w:t>אתרי תערוכות (בחלקם אפשר להירשם לניוזלטר):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6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www.icff.com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7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www.100percentdesign.co.uk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8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www.verydesignersblock.com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9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www.tentlondon.co.uk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420" w:rsidRPr="00A84420" w:rsidRDefault="0043017B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20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www.fieramilano.it/en/home</w:t>
        </w:r>
      </w:hyperlink>
      <w:r w:rsidR="00A84420" w:rsidRPr="00A8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D1A" w:rsidRDefault="00577D1A" w:rsidP="00A84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A84420" w:rsidRPr="00A84420" w:rsidRDefault="00A84420" w:rsidP="00A84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4420">
        <w:rPr>
          <w:rFonts w:ascii="Arial" w:eastAsia="Times New Roman" w:hAnsi="Arial" w:cs="Arial"/>
          <w:sz w:val="24"/>
          <w:szCs w:val="24"/>
          <w:rtl/>
        </w:rPr>
        <w:t>בלוג ומגזין (ישראליים) הכותבים על נושאים שקשורים לעיצוב - הראשון יותר אינפורמטיבי, השני יותר פילוסופי:</w:t>
      </w:r>
    </w:p>
    <w:p w:rsidR="00F1244A" w:rsidRPr="00E40DCB" w:rsidRDefault="00F1244A" w:rsidP="00406212">
      <w:pPr>
        <w:bidi w:val="0"/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sz w:val="24"/>
          <w:szCs w:val="24"/>
        </w:rPr>
      </w:pPr>
      <w:r w:rsidRPr="00E40DCB">
        <w:rPr>
          <w:rFonts w:asciiTheme="minorBidi" w:eastAsia="Times New Roman" w:hAnsiTheme="minorBidi"/>
          <w:sz w:val="24"/>
          <w:szCs w:val="24"/>
          <w:rtl/>
        </w:rPr>
        <w:t xml:space="preserve">פורטפוליו מגזין – כותב יובל סער  </w:t>
      </w:r>
    </w:p>
    <w:p w:rsidR="00A84420" w:rsidRPr="00A84420" w:rsidRDefault="0043017B" w:rsidP="0040621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21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http://byfar.co.il</w:t>
        </w:r>
      </w:hyperlink>
      <w:r w:rsidR="00A84420" w:rsidRPr="00A84420">
        <w:rPr>
          <w:rFonts w:ascii="Arial" w:eastAsia="Times New Roman" w:hAnsi="Arial" w:cs="Arial"/>
          <w:sz w:val="24"/>
          <w:szCs w:val="24"/>
          <w:rtl/>
        </w:rPr>
        <w:t>/</w:t>
      </w:r>
    </w:p>
    <w:p w:rsidR="00A84420" w:rsidRPr="00A84420" w:rsidRDefault="0043017B" w:rsidP="0040621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A84420" w:rsidRPr="00A84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http://untitled.org.il/</w:t>
        </w:r>
      </w:hyperlink>
    </w:p>
    <w:p w:rsidR="00A84420" w:rsidRPr="00A84420" w:rsidRDefault="00A84420" w:rsidP="00A8442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5C0" w:rsidRPr="00A84420" w:rsidRDefault="004635C0"/>
    <w:sectPr w:rsidR="004635C0" w:rsidRPr="00A84420" w:rsidSect="00474D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0"/>
    <w:rsid w:val="000D4882"/>
    <w:rsid w:val="001D523D"/>
    <w:rsid w:val="003154B0"/>
    <w:rsid w:val="00406212"/>
    <w:rsid w:val="0043017B"/>
    <w:rsid w:val="004635C0"/>
    <w:rsid w:val="00474D34"/>
    <w:rsid w:val="00577D1A"/>
    <w:rsid w:val="006D20F9"/>
    <w:rsid w:val="00893B22"/>
    <w:rsid w:val="008F6775"/>
    <w:rsid w:val="00990BFF"/>
    <w:rsid w:val="00A84420"/>
    <w:rsid w:val="00D1414E"/>
    <w:rsid w:val="00D82713"/>
    <w:rsid w:val="00E40DCB"/>
    <w:rsid w:val="00F1244A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84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84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education.gov.il/OWA/redir.aspx?C=__zQE4KOjk2kH_oNHT9_GoHRjuHFMtIIQZzRbJ1O_e12K7T3JGucdHyF408LDEegOPGklyUm5DY.&amp;URL=http%3a%2f%2fwww.yankodesign.com%2f" TargetMode="External"/><Relationship Id="rId13" Type="http://schemas.openxmlformats.org/officeDocument/2006/relationships/hyperlink" Target="http://www.cooperhewitt.org/national-design-awards/design-in-dc" TargetMode="External"/><Relationship Id="rId18" Type="http://schemas.openxmlformats.org/officeDocument/2006/relationships/hyperlink" Target="https://owa.education.gov.il/OWA/redir.aspx?C=__zQE4KOjk2kH_oNHT9_GoHRjuHFMtIIQZzRbJ1O_e12K7T3JGucdHyF408LDEegOPGklyUm5DY.&amp;URL=http%3a%2f%2fwww.verydesignersblock.com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wa.education.gov.il/OWA/redir.aspx?C=__zQE4KOjk2kH_oNHT9_GoHRjuHFMtIIQZzRbJ1O_e12K7T3JGucdHyF408LDEegOPGklyUm5DY.&amp;URL=http%3a%2f%2fbyfar.co.il" TargetMode="External"/><Relationship Id="rId7" Type="http://schemas.openxmlformats.org/officeDocument/2006/relationships/hyperlink" Target="https://owa.education.gov.il/OWA/redir.aspx?C=__zQE4KOjk2kH_oNHT9_GoHRjuHFMtIIQZzRbJ1O_e12K7T3JGucdHyF408LDEegOPGklyUm5DY.&amp;URL=http%3a%2f%2fwww.design-milk.com%2f" TargetMode="External"/><Relationship Id="rId12" Type="http://schemas.openxmlformats.org/officeDocument/2006/relationships/hyperlink" Target="https://owa.education.gov.il/OWA/redir.aspx?C=__zQE4KOjk2kH_oNHT9_GoHRjuHFMtIIQZzRbJ1O_e12K7T3JGucdHyF408LDEegOPGklyUm5DY.&amp;URL=http%3a%2f%2fwww.dmh.org.il%2f" TargetMode="External"/><Relationship Id="rId17" Type="http://schemas.openxmlformats.org/officeDocument/2006/relationships/hyperlink" Target="https://owa.education.gov.il/OWA/redir.aspx?C=__zQE4KOjk2kH_oNHT9_GoHRjuHFMtIIQZzRbJ1O_e12K7T3JGucdHyF408LDEegOPGklyUm5DY.&amp;URL=http%3a%2f%2fwww.100percentdesign.co.uk%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wa.education.gov.il/OWA/redir.aspx?C=__zQE4KOjk2kH_oNHT9_GoHRjuHFMtIIQZzRbJ1O_e12K7T3JGucdHyF408LDEegOPGklyUm5DY.&amp;URL=http%3a%2f%2fwww.icff.com%2f" TargetMode="External"/><Relationship Id="rId20" Type="http://schemas.openxmlformats.org/officeDocument/2006/relationships/hyperlink" Target="https://owa.education.gov.il/OWA/redir.aspx?C=__zQE4KOjk2kH_oNHT9_GoHRjuHFMtIIQZzRbJ1O_e12K7T3JGucdHyF408LDEegOPGklyUm5DY.&amp;URL=http%3a%2f%2fwww.fieramilano.it%2fen%2f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owa.education.gov.il/OWA/redir.aspx?C=__zQE4KOjk2kH_oNHT9_GoHRjuHFMtIIQZzRbJ1O_e12K7T3JGucdHyF408LDEegOPGklyUm5DY.&amp;URL=http%3a%2f%2fwww.designboom.com%2f" TargetMode="External"/><Relationship Id="rId11" Type="http://schemas.openxmlformats.org/officeDocument/2006/relationships/hyperlink" Target="https://designmuseum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wa.education.gov.il/OWA/redir.aspx?C=__zQE4KOjk2kH_oNHT9_GoHRjuHFMtIIQZzRbJ1O_e12K7T3JGucdHyF408LDEegOPGklyUm5DY.&amp;URL=http%3a%2f%2fwww.core77.com%2f" TargetMode="External"/><Relationship Id="rId15" Type="http://schemas.openxmlformats.org/officeDocument/2006/relationships/hyperlink" Target="https://collection.cooperhewit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zeen.com/" TargetMode="External"/><Relationship Id="rId19" Type="http://schemas.openxmlformats.org/officeDocument/2006/relationships/hyperlink" Target="https://owa.education.gov.il/OWA/redir.aspx?C=__zQE4KOjk2kH_oNHT9_GoHRjuHFMtIIQZzRbJ1O_e12K7T3JGucdHyF408LDEegOPGklyUm5DY.&amp;URL=http%3a%2f%2fwww.tentlondon.co.uk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a.education.gov.il/OWA/redir.aspx?C=__zQE4KOjk2kH_oNHT9_GoHRjuHFMtIIQZzRbJ1O_e12K7T3JGucdHyF408LDEegOPGklyUm5DY.&amp;URL=http%3a%2f%2fwww.treehugger.com%2fdesign" TargetMode="External"/><Relationship Id="rId14" Type="http://schemas.openxmlformats.org/officeDocument/2006/relationships/hyperlink" Target="http://www.impactdesignhub.org/resources/infographics" TargetMode="External"/><Relationship Id="rId22" Type="http://schemas.openxmlformats.org/officeDocument/2006/relationships/hyperlink" Target="https://owa.education.gov.il/OWA/redir.aspx?C=__zQE4KOjk2kH_oNHT9_GoHRjuHFMtIIQZzRbJ1O_e12K7T3JGucdHyF408LDEegOPGklyUm5DY.&amp;URL=http%3a%2f%2funtitled.org.il%2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KRICHMAN</dc:creator>
  <cp:lastModifiedBy>Noam</cp:lastModifiedBy>
  <cp:revision>2</cp:revision>
  <dcterms:created xsi:type="dcterms:W3CDTF">2015-04-14T19:37:00Z</dcterms:created>
  <dcterms:modified xsi:type="dcterms:W3CDTF">2015-04-14T19:37:00Z</dcterms:modified>
</cp:coreProperties>
</file>