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1" w:rsidRPr="008C6AF1" w:rsidRDefault="008C6AF1" w:rsidP="008C6AF1">
      <w:pPr>
        <w:rPr>
          <w:rFonts w:cs="David"/>
          <w:sz w:val="24"/>
          <w:szCs w:val="24"/>
          <w:rtl/>
        </w:rPr>
      </w:pPr>
      <w:bookmarkStart w:id="0" w:name="_GoBack"/>
      <w:bookmarkEnd w:id="0"/>
      <w:r w:rsidRPr="008C6AF1">
        <w:rPr>
          <w:rFonts w:cs="David" w:hint="cs"/>
          <w:sz w:val="24"/>
          <w:szCs w:val="24"/>
          <w:rtl/>
        </w:rPr>
        <w:t>מקיף א'</w:t>
      </w:r>
    </w:p>
    <w:p w:rsidR="00D731A5" w:rsidRPr="004A54B9" w:rsidRDefault="008C6AF1" w:rsidP="004A54B9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A54B9">
        <w:rPr>
          <w:rFonts w:cs="David" w:hint="cs"/>
          <w:b/>
          <w:bCs/>
          <w:sz w:val="28"/>
          <w:szCs w:val="28"/>
          <w:u w:val="single"/>
          <w:rtl/>
        </w:rPr>
        <w:t>לוח מבחנים : שכבת ז' מחצית א'- תשע"ו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2552"/>
        <w:gridCol w:w="2835"/>
      </w:tblGrid>
      <w:tr w:rsidR="008C6AF1" w:rsidRPr="008C6AF1" w:rsidTr="008C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jc w:val="center"/>
              <w:rPr>
                <w:sz w:val="32"/>
                <w:szCs w:val="32"/>
              </w:rPr>
            </w:pPr>
            <w:r w:rsidRPr="008C6AF1">
              <w:rPr>
                <w:rFonts w:hint="cs"/>
                <w:sz w:val="32"/>
                <w:szCs w:val="32"/>
                <w:rtl/>
              </w:rPr>
              <w:t>תאריך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C6AF1">
              <w:rPr>
                <w:rFonts w:hint="cs"/>
                <w:sz w:val="32"/>
                <w:szCs w:val="32"/>
                <w:rtl/>
              </w:rPr>
              <w:t>יום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C6AF1">
              <w:rPr>
                <w:rFonts w:hint="cs"/>
                <w:sz w:val="32"/>
                <w:szCs w:val="32"/>
                <w:rtl/>
              </w:rPr>
              <w:t>אירוע</w:t>
            </w:r>
            <w:r>
              <w:rPr>
                <w:rFonts w:hint="cs"/>
                <w:sz w:val="32"/>
                <w:szCs w:val="32"/>
                <w:rtl/>
              </w:rPr>
              <w:t>/ מבחן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C6AF1">
              <w:rPr>
                <w:rFonts w:cs="David" w:hint="cs"/>
                <w:sz w:val="24"/>
                <w:szCs w:val="24"/>
                <w:rtl/>
              </w:rPr>
              <w:t>20/9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C6AF1">
              <w:rPr>
                <w:rFonts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C6AF1">
              <w:rPr>
                <w:rFonts w:cs="David" w:hint="cs"/>
                <w:b/>
                <w:bCs/>
                <w:sz w:val="24"/>
                <w:szCs w:val="24"/>
                <w:rtl/>
              </w:rPr>
              <w:t>הבעה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הבעה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15/10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מתמטיקה</w:t>
            </w:r>
            <w:r w:rsidR="004A54B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+פעילות באשכול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21/10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ספרות-מבדק קריאה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26/10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יום רבין-טקס +חידון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29/10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מדעים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1/11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אנגלית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5/11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מדעים </w:t>
            </w:r>
            <w:r w:rsidR="004A54B9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חוזר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8/11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4A54B9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חוזר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10/11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יום גיבוש בפארק הלאומי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מתמטיקה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8C6AF1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16/11</w:t>
            </w:r>
          </w:p>
        </w:tc>
        <w:tc>
          <w:tcPr>
            <w:tcW w:w="2552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2835" w:type="dxa"/>
          </w:tcPr>
          <w:p w:rsidR="008C6AF1" w:rsidRPr="008C6AF1" w:rsidRDefault="008C6AF1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מתמטיקה </w:t>
            </w:r>
            <w:r w:rsidR="004A54B9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חוזר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901675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26/11</w:t>
            </w:r>
          </w:p>
        </w:tc>
        <w:tc>
          <w:tcPr>
            <w:tcW w:w="2552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835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ערבית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901675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30/11</w:t>
            </w:r>
          </w:p>
        </w:tc>
        <w:tc>
          <w:tcPr>
            <w:tcW w:w="2552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2835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ספרות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901675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1/12</w:t>
            </w:r>
          </w:p>
        </w:tc>
        <w:tc>
          <w:tcPr>
            <w:tcW w:w="2552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835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ערבית-חוזר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901675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4/12</w:t>
            </w:r>
          </w:p>
        </w:tc>
        <w:tc>
          <w:tcPr>
            <w:tcW w:w="2552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2835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תנ"ך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901675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6/12</w:t>
            </w:r>
          </w:p>
        </w:tc>
        <w:tc>
          <w:tcPr>
            <w:tcW w:w="2552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35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ספרות-חוזר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901675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7/12</w:t>
            </w:r>
          </w:p>
        </w:tc>
        <w:tc>
          <w:tcPr>
            <w:tcW w:w="2552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2835" w:type="dxa"/>
          </w:tcPr>
          <w:p w:rsidR="008C6AF1" w:rsidRPr="008C6AF1" w:rsidRDefault="00901675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מופע מחול- היכל התרבות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901675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16/12</w:t>
            </w:r>
          </w:p>
        </w:tc>
        <w:tc>
          <w:tcPr>
            <w:tcW w:w="2552" w:type="dxa"/>
          </w:tcPr>
          <w:p w:rsidR="008C6AF1" w:rsidRPr="008C6AF1" w:rsidRDefault="00C8224A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2835" w:type="dxa"/>
          </w:tcPr>
          <w:p w:rsidR="008C6AF1" w:rsidRPr="008C6AF1" w:rsidRDefault="00C8224A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גיאוגרפיה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C8224A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18/12</w:t>
            </w:r>
          </w:p>
        </w:tc>
        <w:tc>
          <w:tcPr>
            <w:tcW w:w="2552" w:type="dxa"/>
          </w:tcPr>
          <w:p w:rsidR="008C6AF1" w:rsidRPr="008C6AF1" w:rsidRDefault="00C8224A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2835" w:type="dxa"/>
          </w:tcPr>
          <w:p w:rsidR="008C6AF1" w:rsidRPr="008C6AF1" w:rsidRDefault="00C8224A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תנ"ך-חוזר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20/12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מתמטיקה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21-23/12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שני-רביעי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פעילות בשעלבים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24/12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מדעים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25/12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גיאוגרפיה-חוזר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27/12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לשון והבעה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28/12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הרצאה בנושא עישון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30/12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אנגלית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1/1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מתמטיקה-חוזר</w:t>
            </w:r>
          </w:p>
        </w:tc>
      </w:tr>
      <w:tr w:rsidR="008C6AF1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3/1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לשון והבעה-חוזר</w:t>
            </w:r>
          </w:p>
        </w:tc>
      </w:tr>
      <w:tr w:rsidR="008C6AF1" w:rsidTr="008C6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8C6AF1" w:rsidRDefault="004A54B9" w:rsidP="008C6AF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5/1</w:t>
            </w:r>
          </w:p>
        </w:tc>
        <w:tc>
          <w:tcPr>
            <w:tcW w:w="2552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835" w:type="dxa"/>
          </w:tcPr>
          <w:p w:rsidR="008C6AF1" w:rsidRPr="008C6AF1" w:rsidRDefault="004A54B9" w:rsidP="008C6A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אנגלית-חוזר</w:t>
            </w:r>
          </w:p>
        </w:tc>
      </w:tr>
      <w:tr w:rsidR="008C6AF1" w:rsidRPr="004A54B9" w:rsidTr="008C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8C6AF1" w:rsidRPr="004A54B9" w:rsidRDefault="004A54B9" w:rsidP="004A54B9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A54B9">
              <w:rPr>
                <w:rFonts w:cs="David" w:hint="cs"/>
                <w:sz w:val="24"/>
                <w:szCs w:val="24"/>
                <w:rtl/>
              </w:rPr>
              <w:t>7/1</w:t>
            </w:r>
          </w:p>
        </w:tc>
        <w:tc>
          <w:tcPr>
            <w:tcW w:w="2552" w:type="dxa"/>
          </w:tcPr>
          <w:p w:rsidR="008C6AF1" w:rsidRPr="004A54B9" w:rsidRDefault="004A54B9" w:rsidP="004A54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54B9">
              <w:rPr>
                <w:rFonts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835" w:type="dxa"/>
          </w:tcPr>
          <w:p w:rsidR="008C6AF1" w:rsidRPr="004A54B9" w:rsidRDefault="004A54B9" w:rsidP="004A54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54B9">
              <w:rPr>
                <w:rFonts w:cs="David" w:hint="cs"/>
                <w:b/>
                <w:bCs/>
                <w:sz w:val="24"/>
                <w:szCs w:val="24"/>
                <w:rtl/>
              </w:rPr>
              <w:t>מדעים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-חוזר</w:t>
            </w:r>
          </w:p>
        </w:tc>
      </w:tr>
    </w:tbl>
    <w:p w:rsidR="008C6AF1" w:rsidRPr="004A54B9" w:rsidRDefault="004A54B9" w:rsidP="004A54B9">
      <w:pPr>
        <w:jc w:val="center"/>
        <w:rPr>
          <w:b/>
          <w:bCs/>
          <w:sz w:val="28"/>
          <w:szCs w:val="28"/>
        </w:rPr>
      </w:pPr>
      <w:r w:rsidRPr="004A54B9">
        <w:rPr>
          <w:rFonts w:hint="cs"/>
          <w:b/>
          <w:bCs/>
          <w:sz w:val="28"/>
          <w:szCs w:val="28"/>
          <w:rtl/>
        </w:rPr>
        <w:t>בהצלחה</w:t>
      </w:r>
    </w:p>
    <w:sectPr w:rsidR="008C6AF1" w:rsidRPr="004A54B9" w:rsidSect="00B224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1"/>
    <w:rsid w:val="004A54B9"/>
    <w:rsid w:val="007E27B4"/>
    <w:rsid w:val="008C6AF1"/>
    <w:rsid w:val="00901675"/>
    <w:rsid w:val="00B22480"/>
    <w:rsid w:val="00C8224A"/>
    <w:rsid w:val="00D731A5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C6A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8C6A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C6A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8C6A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rakezeth</dc:creator>
  <cp:lastModifiedBy>User</cp:lastModifiedBy>
  <cp:revision>2</cp:revision>
  <dcterms:created xsi:type="dcterms:W3CDTF">2015-10-17T17:04:00Z</dcterms:created>
  <dcterms:modified xsi:type="dcterms:W3CDTF">2015-10-17T17:04:00Z</dcterms:modified>
</cp:coreProperties>
</file>