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F" w:rsidRPr="000F019F" w:rsidRDefault="000F019F" w:rsidP="000F019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0F019F">
        <w:rPr>
          <w:rFonts w:ascii="Arial" w:eastAsia="Times New Roman" w:hAnsi="Arial" w:cs="Arial"/>
          <w:color w:val="000000"/>
          <w:sz w:val="32"/>
          <w:szCs w:val="32"/>
          <w:u w:val="single"/>
          <w:rtl/>
          <w:lang w:eastAsia="ru-RU"/>
        </w:rPr>
        <w:t>עבודת קיץ במתמטיקה לתלמידים העולים לכיתה יאי 4 יח''ל</w:t>
      </w:r>
    </w:p>
    <w:p w:rsidR="000F019F" w:rsidRPr="000F019F" w:rsidRDefault="000F019F" w:rsidP="000F01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העבודה משמשת גם כחומר למבחן קידום</w:t>
      </w: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F019F" w:rsidRPr="000F019F" w:rsidRDefault="000F019F" w:rsidP="000F01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גיאומטריה אנליטית - כרך אי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99-106 תרגילים 47, 53, 57, 65, 68, 74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108-122 תרגילים 16, 26, 38, 45, 58, 63, 74, 76, 79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גיאומטריה - כרך א</w:t>
      </w: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'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494-497 תרגילים 3, 4, 8, 9, 10, 12, 17, 19, 22, 25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519-522 תרגילים 70, 71, 72, 73, 74, 75, 76, 79, 81, 85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528- 534 תרגילים 21, 23, 27, 31, 37, 45, 47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557 - 561 תרגילים 1- 21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טריגונומטיה - כרך בי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 654 תרגילים 2, 4, 11, 15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670 - 676  תרגילים 29, 36, 41, 47, 50, 56, 59, 63, 67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681 - 684 תרגילים 5, 10, 13, 17, 19, 21, 23, 25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 685 תרגילים 1, 2, 4, 6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חדוו''א - כרך ב</w:t>
      </w: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'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עמודים 792 - 799 תרגילים 20, 25, 30, 36, 40, 49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 xml:space="preserve">עמודים 805 - 807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תרגילים 7, 10, 15, 25, 27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 xml:space="preserve">עמוד 834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תרגילים 8, 12, 15, 18</w:t>
      </w:r>
    </w:p>
    <w:p w:rsidR="000F019F" w:rsidRPr="000F019F" w:rsidRDefault="000F019F" w:rsidP="000F019F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0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 xml:space="preserve">עמודים 848-850 </w:t>
      </w:r>
      <w:r w:rsidRPr="000F019F">
        <w:rPr>
          <w:rFonts w:ascii="Arial" w:eastAsia="Times New Roman" w:hAnsi="Arial" w:cs="Arial"/>
          <w:color w:val="000000"/>
          <w:sz w:val="28"/>
          <w:szCs w:val="28"/>
          <w:rtl/>
          <w:lang w:eastAsia="ru-RU"/>
        </w:rPr>
        <w:t>תרגילים 6, 9, 11, 14, 15, 19</w:t>
      </w:r>
    </w:p>
    <w:p w:rsidR="00612D2F" w:rsidRDefault="00612D2F" w:rsidP="000F019F">
      <w:pPr>
        <w:bidi/>
        <w:rPr>
          <w:rFonts w:hint="cs"/>
          <w:sz w:val="28"/>
          <w:szCs w:val="28"/>
          <w:rtl/>
        </w:rPr>
      </w:pPr>
    </w:p>
    <w:p w:rsidR="000F019F" w:rsidRDefault="000F019F" w:rsidP="000F019F">
      <w:pPr>
        <w:bidi/>
        <w:jc w:val="center"/>
        <w:rPr>
          <w:rFonts w:hint="cs"/>
          <w:i/>
          <w:iCs/>
          <w:sz w:val="36"/>
          <w:szCs w:val="36"/>
          <w:rtl/>
        </w:rPr>
      </w:pPr>
      <w:r w:rsidRPr="000F019F">
        <w:rPr>
          <w:rFonts w:hint="cs"/>
          <w:i/>
          <w:iCs/>
          <w:sz w:val="36"/>
          <w:szCs w:val="36"/>
          <w:rtl/>
        </w:rPr>
        <w:t>עבודה נעימה!</w:t>
      </w:r>
    </w:p>
    <w:p w:rsidR="000F019F" w:rsidRPr="000F019F" w:rsidRDefault="000F019F" w:rsidP="000F019F">
      <w:pPr>
        <w:bidi/>
        <w:jc w:val="center"/>
        <w:rPr>
          <w:rFonts w:hint="cs"/>
          <w:i/>
          <w:iCs/>
          <w:sz w:val="36"/>
          <w:szCs w:val="36"/>
          <w:rtl/>
        </w:rPr>
      </w:pPr>
    </w:p>
    <w:sectPr w:rsidR="000F019F" w:rsidRPr="000F019F" w:rsidSect="0061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9F"/>
    <w:rsid w:val="000F019F"/>
    <w:rsid w:val="00612D2F"/>
    <w:rsid w:val="00A9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Faina</cp:lastModifiedBy>
  <cp:revision>1</cp:revision>
  <dcterms:created xsi:type="dcterms:W3CDTF">2017-07-11T05:32:00Z</dcterms:created>
  <dcterms:modified xsi:type="dcterms:W3CDTF">2017-07-11T05:38:00Z</dcterms:modified>
</cp:coreProperties>
</file>