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9F" w:rsidRPr="003A6E29" w:rsidRDefault="004F319F" w:rsidP="004F319F">
      <w:pPr>
        <w:spacing w:line="360" w:lineRule="auto"/>
        <w:jc w:val="center"/>
        <w:rPr>
          <w:rFonts w:hint="cs"/>
          <w:rtl/>
        </w:rPr>
      </w:pPr>
      <w:r w:rsidRPr="003A6E29">
        <w:rPr>
          <w:rFonts w:hint="cs"/>
          <w:rtl/>
        </w:rPr>
        <w:t>מקיף עירוני א'- אשקלון</w:t>
      </w:r>
    </w:p>
    <w:p w:rsidR="004F319F" w:rsidRPr="007E73D0" w:rsidRDefault="004F319F" w:rsidP="00EE3EC8">
      <w:pPr>
        <w:spacing w:line="360" w:lineRule="auto"/>
        <w:jc w:val="center"/>
        <w:rPr>
          <w:b/>
          <w:bCs/>
          <w:u w:val="single"/>
        </w:rPr>
      </w:pPr>
      <w:r w:rsidRPr="007E73D0">
        <w:rPr>
          <w:b/>
          <w:bCs/>
          <w:u w:val="single"/>
          <w:rtl/>
        </w:rPr>
        <w:t xml:space="preserve">מבחן </w:t>
      </w:r>
      <w:r w:rsidR="00EE3EC8">
        <w:rPr>
          <w:rFonts w:hint="cs"/>
          <w:b/>
          <w:bCs/>
          <w:u w:val="single"/>
          <w:rtl/>
        </w:rPr>
        <w:t>ראשון</w:t>
      </w:r>
      <w:r>
        <w:rPr>
          <w:rFonts w:hint="cs"/>
          <w:b/>
          <w:bCs/>
          <w:u w:val="single"/>
          <w:rtl/>
        </w:rPr>
        <w:t xml:space="preserve"> </w:t>
      </w:r>
      <w:r w:rsidRPr="007E73D0">
        <w:rPr>
          <w:b/>
          <w:bCs/>
          <w:u w:val="single"/>
          <w:rtl/>
        </w:rPr>
        <w:t xml:space="preserve">ב"מבוא לתקשורת המונים"- </w:t>
      </w:r>
      <w:r>
        <w:rPr>
          <w:rFonts w:hint="cs"/>
          <w:b/>
          <w:bCs/>
          <w:u w:val="single"/>
          <w:rtl/>
        </w:rPr>
        <w:t>מחצית א'</w:t>
      </w:r>
      <w:r w:rsidRPr="007E73D0">
        <w:rPr>
          <w:b/>
          <w:bCs/>
          <w:u w:val="single"/>
          <w:rtl/>
        </w:rPr>
        <w:t xml:space="preserve"> –תשע"</w:t>
      </w:r>
      <w:r w:rsidR="00EE3EC8">
        <w:rPr>
          <w:rFonts w:hint="cs"/>
          <w:b/>
          <w:bCs/>
          <w:u w:val="single"/>
          <w:rtl/>
        </w:rPr>
        <w:t xml:space="preserve">ה </w:t>
      </w:r>
      <w:r>
        <w:rPr>
          <w:rFonts w:hint="cs"/>
          <w:b/>
          <w:bCs/>
          <w:u w:val="single"/>
          <w:rtl/>
        </w:rPr>
        <w:t>כיתה י' 4-8</w:t>
      </w:r>
    </w:p>
    <w:p w:rsidR="004F319F" w:rsidRDefault="009F6CC8" w:rsidP="004F319F">
      <w:pPr>
        <w:spacing w:line="360" w:lineRule="auto"/>
        <w:jc w:val="center"/>
        <w:rPr>
          <w:rFonts w:hint="cs"/>
          <w:b/>
          <w:bCs/>
          <w:sz w:val="28"/>
          <w:szCs w:val="28"/>
          <w:rtl/>
        </w:rPr>
      </w:pPr>
      <w:r>
        <w:rPr>
          <w:rFonts w:hint="cs"/>
          <w:b/>
          <w:bCs/>
          <w:u w:val="single"/>
          <w:rtl/>
        </w:rPr>
        <w:t>שימו לב! הבחינה כוללת שלושה פרקים .</w:t>
      </w:r>
    </w:p>
    <w:p w:rsidR="00F25A3A" w:rsidRDefault="004F319F" w:rsidP="004C2605">
      <w:pPr>
        <w:spacing w:line="360" w:lineRule="auto"/>
        <w:jc w:val="center"/>
        <w:rPr>
          <w:rFonts w:hint="cs"/>
          <w:b/>
          <w:bCs/>
          <w:u w:val="single"/>
          <w:rtl/>
        </w:rPr>
      </w:pPr>
      <w:r w:rsidRPr="0058594C">
        <w:rPr>
          <w:b/>
          <w:bCs/>
          <w:sz w:val="28"/>
          <w:szCs w:val="28"/>
          <w:rtl/>
        </w:rPr>
        <w:t>בהצלחה.</w:t>
      </w:r>
      <w:r>
        <w:rPr>
          <w:rFonts w:hint="cs"/>
          <w:b/>
          <w:bCs/>
          <w:u w:val="single"/>
          <w:rtl/>
        </w:rPr>
        <w:t xml:space="preserve"> </w:t>
      </w:r>
      <w:r w:rsidRPr="007E73D0">
        <w:rPr>
          <w:b/>
          <w:bCs/>
          <w:u w:val="single"/>
          <w:rtl/>
        </w:rPr>
        <w:t xml:space="preserve">זמן המבחן: </w:t>
      </w:r>
      <w:r>
        <w:rPr>
          <w:rFonts w:hint="cs"/>
          <w:b/>
          <w:bCs/>
          <w:u w:val="single"/>
          <w:rtl/>
        </w:rPr>
        <w:t>ש</w:t>
      </w:r>
      <w:r w:rsidR="00C71099">
        <w:rPr>
          <w:rFonts w:hint="cs"/>
          <w:b/>
          <w:bCs/>
          <w:u w:val="single"/>
          <w:rtl/>
        </w:rPr>
        <w:t>יעור אחד</w:t>
      </w:r>
      <w:r>
        <w:rPr>
          <w:rFonts w:hint="cs"/>
          <w:b/>
          <w:bCs/>
          <w:u w:val="single"/>
          <w:rtl/>
        </w:rPr>
        <w:t xml:space="preserve"> </w:t>
      </w:r>
      <w:r w:rsidR="00F81A42">
        <w:rPr>
          <w:rFonts w:hint="cs"/>
          <w:b/>
          <w:bCs/>
          <w:u w:val="single"/>
          <w:rtl/>
        </w:rPr>
        <w:t>(</w:t>
      </w:r>
      <w:r w:rsidR="00461546">
        <w:rPr>
          <w:rFonts w:hint="cs"/>
          <w:b/>
          <w:bCs/>
          <w:u w:val="single"/>
          <w:rtl/>
        </w:rPr>
        <w:t>45</w:t>
      </w:r>
      <w:r w:rsidR="00F81A42">
        <w:rPr>
          <w:rFonts w:hint="cs"/>
          <w:b/>
          <w:bCs/>
          <w:u w:val="single"/>
          <w:rtl/>
        </w:rPr>
        <w:t xml:space="preserve"> דק')</w:t>
      </w:r>
    </w:p>
    <w:p w:rsidR="008316D8" w:rsidRDefault="00F25A3A" w:rsidP="008316D8">
      <w:pPr>
        <w:spacing w:line="360" w:lineRule="auto"/>
        <w:jc w:val="center"/>
        <w:rPr>
          <w:rFonts w:hint="cs"/>
          <w:sz w:val="28"/>
          <w:szCs w:val="28"/>
          <w:u w:val="single"/>
          <w:rtl/>
        </w:rPr>
      </w:pPr>
      <w:r w:rsidRPr="00E32E5F">
        <w:rPr>
          <w:rFonts w:hint="cs"/>
          <w:sz w:val="28"/>
          <w:szCs w:val="28"/>
          <w:u w:val="single"/>
          <w:rtl/>
        </w:rPr>
        <w:t xml:space="preserve">פרק ראשון: עליכם לענות של שאלה אחת </w:t>
      </w:r>
      <w:r w:rsidR="00425B3E" w:rsidRPr="00E32E5F">
        <w:rPr>
          <w:rFonts w:hint="cs"/>
          <w:sz w:val="28"/>
          <w:szCs w:val="28"/>
          <w:u w:val="single"/>
          <w:rtl/>
        </w:rPr>
        <w:t xml:space="preserve">(1 ) </w:t>
      </w:r>
      <w:r w:rsidRPr="00E32E5F">
        <w:rPr>
          <w:rFonts w:hint="cs"/>
          <w:sz w:val="28"/>
          <w:szCs w:val="28"/>
          <w:u w:val="single"/>
          <w:rtl/>
        </w:rPr>
        <w:t xml:space="preserve">מבין שתי </w:t>
      </w:r>
      <w:r w:rsidR="00425B3E" w:rsidRPr="00E32E5F">
        <w:rPr>
          <w:rFonts w:hint="cs"/>
          <w:sz w:val="28"/>
          <w:szCs w:val="28"/>
          <w:u w:val="single"/>
          <w:rtl/>
        </w:rPr>
        <w:t>(2 )</w:t>
      </w:r>
      <w:r w:rsidRPr="00E32E5F">
        <w:rPr>
          <w:rFonts w:hint="cs"/>
          <w:sz w:val="28"/>
          <w:szCs w:val="28"/>
          <w:u w:val="single"/>
          <w:rtl/>
        </w:rPr>
        <w:t>השאלות הבאות.</w:t>
      </w:r>
      <w:r w:rsidR="00265A34" w:rsidRPr="00E32E5F">
        <w:rPr>
          <w:rFonts w:hint="cs"/>
          <w:sz w:val="28"/>
          <w:szCs w:val="28"/>
          <w:u w:val="single"/>
          <w:rtl/>
        </w:rPr>
        <w:t xml:space="preserve"> </w:t>
      </w:r>
    </w:p>
    <w:p w:rsidR="00F25A3A" w:rsidRPr="00E32E5F" w:rsidRDefault="008316D8" w:rsidP="008316D8">
      <w:pPr>
        <w:spacing w:line="360" w:lineRule="auto"/>
        <w:jc w:val="center"/>
        <w:rPr>
          <w:rFonts w:hint="cs"/>
          <w:sz w:val="28"/>
          <w:szCs w:val="28"/>
          <w:u w:val="single"/>
          <w:rtl/>
        </w:rPr>
      </w:pPr>
      <w:r>
        <w:rPr>
          <w:rFonts w:hint="cs"/>
          <w:sz w:val="28"/>
          <w:szCs w:val="28"/>
          <w:u w:val="single"/>
          <w:rtl/>
        </w:rPr>
        <w:t>סה"כ :</w:t>
      </w:r>
      <w:r w:rsidR="00265A34" w:rsidRPr="00E32E5F">
        <w:rPr>
          <w:rFonts w:hint="cs"/>
          <w:sz w:val="28"/>
          <w:szCs w:val="28"/>
          <w:u w:val="single"/>
          <w:rtl/>
        </w:rPr>
        <w:t xml:space="preserve">40 </w:t>
      </w:r>
      <w:proofErr w:type="spellStart"/>
      <w:r w:rsidR="00265A34" w:rsidRPr="00E32E5F">
        <w:rPr>
          <w:rFonts w:hint="cs"/>
          <w:sz w:val="28"/>
          <w:szCs w:val="28"/>
          <w:u w:val="single"/>
          <w:rtl/>
        </w:rPr>
        <w:t>נק</w:t>
      </w:r>
      <w:proofErr w:type="spellEnd"/>
      <w:r w:rsidR="00265A34" w:rsidRPr="00E32E5F">
        <w:rPr>
          <w:rFonts w:hint="cs"/>
          <w:sz w:val="28"/>
          <w:szCs w:val="28"/>
          <w:u w:val="single"/>
          <w:rtl/>
        </w:rPr>
        <w:t>' ל</w:t>
      </w:r>
      <w:r>
        <w:rPr>
          <w:rFonts w:hint="cs"/>
          <w:sz w:val="28"/>
          <w:szCs w:val="28"/>
          <w:u w:val="single"/>
          <w:rtl/>
        </w:rPr>
        <w:t>פרק</w:t>
      </w:r>
      <w:r w:rsidR="00265A34" w:rsidRPr="00E32E5F">
        <w:rPr>
          <w:rFonts w:hint="cs"/>
          <w:sz w:val="28"/>
          <w:szCs w:val="28"/>
          <w:u w:val="single"/>
          <w:rtl/>
        </w:rPr>
        <w:t>.</w:t>
      </w:r>
    </w:p>
    <w:p w:rsidR="004F319F" w:rsidRDefault="004F319F" w:rsidP="00D90E7C">
      <w:pPr>
        <w:spacing w:line="360" w:lineRule="auto"/>
        <w:jc w:val="both"/>
        <w:rPr>
          <w:rFonts w:hint="cs"/>
          <w:u w:val="single"/>
          <w:rtl/>
        </w:rPr>
      </w:pPr>
      <w:r w:rsidRPr="0058594C">
        <w:rPr>
          <w:u w:val="single"/>
          <w:rtl/>
        </w:rPr>
        <w:t xml:space="preserve">שאלה מס' </w:t>
      </w:r>
      <w:r>
        <w:rPr>
          <w:rFonts w:hint="cs"/>
          <w:u w:val="single"/>
          <w:rtl/>
        </w:rPr>
        <w:t>1</w:t>
      </w:r>
      <w:r w:rsidRPr="0058594C">
        <w:rPr>
          <w:u w:val="single"/>
          <w:rtl/>
        </w:rPr>
        <w:t xml:space="preserve"> :</w:t>
      </w:r>
      <w:r>
        <w:rPr>
          <w:rFonts w:hint="cs"/>
          <w:u w:val="single"/>
          <w:rtl/>
        </w:rPr>
        <w:t xml:space="preserve">מודלים קוויים </w:t>
      </w:r>
      <w:r w:rsidR="00357D4E">
        <w:rPr>
          <w:rFonts w:hint="cs"/>
          <w:u w:val="single"/>
          <w:rtl/>
        </w:rPr>
        <w:t xml:space="preserve"> ו"רעש " בתקשורת</w:t>
      </w:r>
      <w:r w:rsidR="00D90E7C">
        <w:rPr>
          <w:rFonts w:hint="cs"/>
          <w:u w:val="single"/>
          <w:rtl/>
        </w:rPr>
        <w:t>.</w:t>
      </w:r>
    </w:p>
    <w:p w:rsidR="00D90E7C" w:rsidRPr="004C2605" w:rsidRDefault="00D90E7C" w:rsidP="00D90E7C">
      <w:pPr>
        <w:spacing w:after="240"/>
        <w:ind w:left="360"/>
        <w:rPr>
          <w:b/>
          <w:bCs/>
          <w:sz w:val="28"/>
          <w:szCs w:val="28"/>
          <w:rtl/>
        </w:rPr>
      </w:pPr>
      <w:r w:rsidRPr="004C2605">
        <w:rPr>
          <w:rFonts w:hint="cs"/>
          <w:b/>
          <w:bCs/>
          <w:sz w:val="28"/>
          <w:szCs w:val="28"/>
          <w:rtl/>
        </w:rPr>
        <w:t>סדרת הטלוויזיה "השמינייה" מספרת את סיפורם של שמונה ילדים מחוננים, המשתתפים בפרויקט סודי המתרחש בישראל של היום. בכל פרק נחשף סיפור אחר של שיתוף פעולה ביניהם נגד אלה המבקשים לפגוע בהם באמצעות מזימות מתוחכמות. שמונת הגיבורים מצליחים לגבור על אויביהם ויוצאים כשידם על העליונה. יוצרי הסדרה ביקשו ליצור דגם חיובי של ילדים, ועלה הביקוש לספרי חידות ולאתרי אינטרנט של חידות. כמו כן, נמכרו ספרים, קלפים ובגדים של "השמינייה".</w:t>
      </w:r>
    </w:p>
    <w:p w:rsidR="00D90E7C" w:rsidRPr="00096200" w:rsidRDefault="00D90E7C" w:rsidP="00D90E7C">
      <w:pPr>
        <w:numPr>
          <w:ilvl w:val="0"/>
          <w:numId w:val="1"/>
        </w:numPr>
        <w:jc w:val="both"/>
      </w:pPr>
      <w:r w:rsidRPr="00096200">
        <w:rPr>
          <w:rtl/>
        </w:rPr>
        <w:t xml:space="preserve">ציירו את  מודל </w:t>
      </w:r>
      <w:proofErr w:type="spellStart"/>
      <w:r w:rsidRPr="00096200">
        <w:rPr>
          <w:rtl/>
        </w:rPr>
        <w:t>לאסוול</w:t>
      </w:r>
      <w:proofErr w:type="spellEnd"/>
      <w:r w:rsidRPr="00096200">
        <w:rPr>
          <w:rtl/>
        </w:rPr>
        <w:t xml:space="preserve">? והסבירו כל אחד מרכיביו. תנו דוגמה </w:t>
      </w:r>
      <w:r>
        <w:rPr>
          <w:rFonts w:hint="cs"/>
          <w:rtl/>
        </w:rPr>
        <w:t>לכל אחד מרכיבי המודל</w:t>
      </w:r>
      <w:r w:rsidRPr="00096200">
        <w:rPr>
          <w:rtl/>
        </w:rPr>
        <w:t xml:space="preserve"> עפ"י הנאמר בפתיח.</w:t>
      </w:r>
      <w:r w:rsidR="001D6474">
        <w:rPr>
          <w:rFonts w:hint="cs"/>
          <w:rtl/>
        </w:rPr>
        <w:t xml:space="preserve"> (20 </w:t>
      </w:r>
      <w:proofErr w:type="spellStart"/>
      <w:r w:rsidR="001D6474">
        <w:rPr>
          <w:rFonts w:hint="cs"/>
          <w:rtl/>
        </w:rPr>
        <w:t>נק')</w:t>
      </w:r>
      <w:proofErr w:type="spellEnd"/>
    </w:p>
    <w:p w:rsidR="00D90E7C" w:rsidRDefault="00D90E7C" w:rsidP="00D90E7C">
      <w:pPr>
        <w:pStyle w:val="a3"/>
        <w:spacing w:line="276" w:lineRule="auto"/>
        <w:contextualSpacing/>
        <w:rPr>
          <w:rFonts w:hint="cs"/>
          <w:b/>
          <w:bCs/>
        </w:rPr>
      </w:pPr>
    </w:p>
    <w:p w:rsidR="00D90E7C" w:rsidRPr="00D90E7C" w:rsidRDefault="00D90E7C" w:rsidP="00D90E7C">
      <w:pPr>
        <w:pStyle w:val="a3"/>
        <w:numPr>
          <w:ilvl w:val="0"/>
          <w:numId w:val="1"/>
        </w:numPr>
        <w:spacing w:line="276" w:lineRule="auto"/>
        <w:contextualSpacing/>
        <w:rPr>
          <w:b/>
          <w:bCs/>
        </w:rPr>
      </w:pPr>
      <w:r w:rsidRPr="00D90E7C">
        <w:rPr>
          <w:rFonts w:hint="cs"/>
          <w:b/>
          <w:bCs/>
          <w:rtl/>
        </w:rPr>
        <w:t>יוצרי הסדרה ביקשו ליצור דגם חיובי של ילדים אך היו ילדים שכתוצאה מצפייה בסדרה זו החלו להתחצף להוריהם ולמוריהם בהתנשאות .</w:t>
      </w:r>
    </w:p>
    <w:p w:rsidR="00D90E7C" w:rsidRDefault="00D90E7C" w:rsidP="00D90E7C">
      <w:pPr>
        <w:spacing w:line="276" w:lineRule="auto"/>
        <w:ind w:left="360"/>
        <w:rPr>
          <w:rFonts w:hint="cs"/>
          <w:b/>
          <w:bCs/>
          <w:rtl/>
        </w:rPr>
      </w:pPr>
      <w:r>
        <w:rPr>
          <w:rFonts w:hint="cs"/>
          <w:rtl/>
        </w:rPr>
        <w:t xml:space="preserve">האם עפ"י </w:t>
      </w:r>
      <w:proofErr w:type="spellStart"/>
      <w:r>
        <w:rPr>
          <w:rFonts w:hint="cs"/>
          <w:rtl/>
        </w:rPr>
        <w:t>לאסוול</w:t>
      </w:r>
      <w:proofErr w:type="spellEnd"/>
      <w:r>
        <w:rPr>
          <w:rFonts w:hint="cs"/>
          <w:rtl/>
        </w:rPr>
        <w:t xml:space="preserve"> מדובר ב"רעש" בתקשורת. הסבירו מדוע</w:t>
      </w:r>
      <w:r>
        <w:rPr>
          <w:rFonts w:hint="cs"/>
          <w:b/>
          <w:bCs/>
          <w:rtl/>
        </w:rPr>
        <w:t xml:space="preserve"> ?</w:t>
      </w:r>
      <w:r w:rsidR="001D6474">
        <w:rPr>
          <w:rFonts w:hint="cs"/>
          <w:b/>
          <w:bCs/>
          <w:rtl/>
        </w:rPr>
        <w:t xml:space="preserve"> </w:t>
      </w:r>
      <w:r w:rsidR="001D6474" w:rsidRPr="001D6474">
        <w:rPr>
          <w:rFonts w:hint="cs"/>
          <w:rtl/>
        </w:rPr>
        <w:t xml:space="preserve">(10 </w:t>
      </w:r>
      <w:proofErr w:type="spellStart"/>
      <w:r w:rsidR="001D6474" w:rsidRPr="001D6474">
        <w:rPr>
          <w:rFonts w:hint="cs"/>
          <w:rtl/>
        </w:rPr>
        <w:t>נק')</w:t>
      </w:r>
      <w:proofErr w:type="spellEnd"/>
    </w:p>
    <w:p w:rsidR="00F42AE8" w:rsidRDefault="00F42AE8" w:rsidP="00D90E7C">
      <w:pPr>
        <w:spacing w:line="276" w:lineRule="auto"/>
        <w:ind w:left="360"/>
        <w:rPr>
          <w:rFonts w:hint="cs"/>
          <w:b/>
          <w:bCs/>
          <w:rtl/>
        </w:rPr>
      </w:pPr>
    </w:p>
    <w:p w:rsidR="000E3AC4" w:rsidRPr="00365F06" w:rsidRDefault="000E3AC4" w:rsidP="000E3AC4">
      <w:pPr>
        <w:numPr>
          <w:ilvl w:val="0"/>
          <w:numId w:val="1"/>
        </w:numPr>
        <w:jc w:val="both"/>
        <w:rPr>
          <w:rtl/>
        </w:rPr>
      </w:pPr>
      <w:r>
        <w:rPr>
          <w:rFonts w:hint="cs"/>
          <w:rtl/>
        </w:rPr>
        <w:t xml:space="preserve">הסבירו </w:t>
      </w:r>
      <w:r w:rsidRPr="00365F06">
        <w:rPr>
          <w:rtl/>
        </w:rPr>
        <w:t xml:space="preserve">האם עפ"י מודל </w:t>
      </w:r>
      <w:proofErr w:type="spellStart"/>
      <w:r w:rsidRPr="00365F06">
        <w:rPr>
          <w:rtl/>
        </w:rPr>
        <w:t>לאסוול</w:t>
      </w:r>
      <w:proofErr w:type="spellEnd"/>
      <w:r w:rsidRPr="00365F06">
        <w:rPr>
          <w:rtl/>
        </w:rPr>
        <w:t xml:space="preserve"> ה</w:t>
      </w:r>
      <w:r w:rsidR="00F42AE8">
        <w:rPr>
          <w:rFonts w:hint="cs"/>
          <w:rtl/>
        </w:rPr>
        <w:t>"</w:t>
      </w:r>
      <w:r w:rsidRPr="00365F06">
        <w:rPr>
          <w:rtl/>
        </w:rPr>
        <w:t>מוען</w:t>
      </w:r>
      <w:r w:rsidR="00F42AE8">
        <w:rPr>
          <w:rFonts w:hint="cs"/>
          <w:rtl/>
        </w:rPr>
        <w:t>"</w:t>
      </w:r>
      <w:r w:rsidRPr="00365F06">
        <w:rPr>
          <w:rtl/>
        </w:rPr>
        <w:t xml:space="preserve"> ו</w:t>
      </w:r>
      <w:r w:rsidR="00F42AE8">
        <w:rPr>
          <w:rFonts w:hint="cs"/>
          <w:rtl/>
        </w:rPr>
        <w:t>"</w:t>
      </w:r>
      <w:r w:rsidRPr="00365F06">
        <w:rPr>
          <w:rtl/>
        </w:rPr>
        <w:t>הנמען</w:t>
      </w:r>
      <w:r w:rsidR="00F42AE8">
        <w:rPr>
          <w:rFonts w:hint="cs"/>
          <w:rtl/>
        </w:rPr>
        <w:t>"</w:t>
      </w:r>
      <w:r w:rsidRPr="00365F06">
        <w:rPr>
          <w:rtl/>
        </w:rPr>
        <w:t xml:space="preserve"> </w:t>
      </w:r>
      <w:r>
        <w:rPr>
          <w:rFonts w:hint="cs"/>
          <w:rtl/>
        </w:rPr>
        <w:t>הם שווי כוחות במעמדם ?</w:t>
      </w:r>
      <w:r w:rsidR="001D6474">
        <w:rPr>
          <w:rFonts w:hint="cs"/>
          <w:rtl/>
        </w:rPr>
        <w:t xml:space="preserve"> (10 </w:t>
      </w:r>
      <w:proofErr w:type="spellStart"/>
      <w:r w:rsidR="001D6474">
        <w:rPr>
          <w:rFonts w:hint="cs"/>
          <w:rtl/>
        </w:rPr>
        <w:t>נק')</w:t>
      </w:r>
      <w:proofErr w:type="spellEnd"/>
    </w:p>
    <w:p w:rsidR="000E3AC4" w:rsidRPr="00D90E7C" w:rsidRDefault="000E3AC4" w:rsidP="00D90E7C">
      <w:pPr>
        <w:spacing w:line="276" w:lineRule="auto"/>
        <w:ind w:left="360"/>
        <w:rPr>
          <w:rFonts w:hint="cs"/>
          <w:b/>
          <w:bCs/>
          <w:rtl/>
        </w:rPr>
      </w:pPr>
    </w:p>
    <w:p w:rsidR="00D90E7C" w:rsidRDefault="00D90E7C" w:rsidP="00B16933">
      <w:pPr>
        <w:spacing w:line="360" w:lineRule="auto"/>
        <w:jc w:val="both"/>
        <w:rPr>
          <w:rFonts w:hint="cs"/>
          <w:u w:val="single"/>
          <w:rtl/>
        </w:rPr>
      </w:pPr>
    </w:p>
    <w:p w:rsidR="004F319F" w:rsidRDefault="004F319F" w:rsidP="007300CF">
      <w:pPr>
        <w:ind w:left="180"/>
        <w:rPr>
          <w:rFonts w:hint="cs"/>
          <w:u w:val="single"/>
          <w:rtl/>
        </w:rPr>
      </w:pPr>
      <w:r w:rsidRPr="0058594C">
        <w:rPr>
          <w:u w:val="single"/>
          <w:rtl/>
        </w:rPr>
        <w:t xml:space="preserve">שאלה מס' </w:t>
      </w:r>
      <w:r>
        <w:rPr>
          <w:rFonts w:hint="cs"/>
          <w:u w:val="single"/>
          <w:rtl/>
        </w:rPr>
        <w:t>2</w:t>
      </w:r>
      <w:r w:rsidRPr="0058594C">
        <w:rPr>
          <w:u w:val="single"/>
          <w:rtl/>
        </w:rPr>
        <w:t xml:space="preserve"> :המודלים </w:t>
      </w:r>
      <w:r>
        <w:rPr>
          <w:rFonts w:hint="cs"/>
          <w:u w:val="single"/>
          <w:rtl/>
        </w:rPr>
        <w:t>הקוויים</w:t>
      </w:r>
      <w:r w:rsidRPr="0058594C">
        <w:rPr>
          <w:u w:val="single"/>
          <w:rtl/>
        </w:rPr>
        <w:t xml:space="preserve"> </w:t>
      </w:r>
      <w:r w:rsidR="007300CF">
        <w:rPr>
          <w:rFonts w:hint="cs"/>
          <w:u w:val="single"/>
          <w:rtl/>
        </w:rPr>
        <w:t xml:space="preserve">לעומת </w:t>
      </w:r>
      <w:r w:rsidRPr="0058594C">
        <w:rPr>
          <w:u w:val="single"/>
          <w:rtl/>
        </w:rPr>
        <w:t>המודלים הסמיוטיים</w:t>
      </w:r>
    </w:p>
    <w:p w:rsidR="004F319F" w:rsidRDefault="004F319F" w:rsidP="004F319F">
      <w:pPr>
        <w:ind w:left="180"/>
        <w:rPr>
          <w:rFonts w:hint="cs"/>
          <w:u w:val="single"/>
          <w:rtl/>
        </w:rPr>
      </w:pPr>
    </w:p>
    <w:p w:rsidR="004F319F" w:rsidRPr="006D402B" w:rsidRDefault="004F319F" w:rsidP="00987840">
      <w:pPr>
        <w:ind w:left="180"/>
        <w:rPr>
          <w:rFonts w:hint="cs"/>
          <w:b/>
          <w:bCs/>
          <w:sz w:val="28"/>
          <w:szCs w:val="28"/>
          <w:rtl/>
        </w:rPr>
      </w:pPr>
      <w:r w:rsidRPr="006D402B">
        <w:rPr>
          <w:rFonts w:hint="cs"/>
          <w:b/>
          <w:bCs/>
          <w:sz w:val="28"/>
          <w:szCs w:val="28"/>
          <w:rtl/>
        </w:rPr>
        <w:t>העיתון מעריב ספורט דיווח על סערה גדולה שהתחוללה באיטליה בעקבות הצדעה במועל יד (הצדעה נאצית-פשיסטית) של שחקן כדורגל איטלקי במהלך משחק</w:t>
      </w:r>
      <w:r>
        <w:rPr>
          <w:rFonts w:hint="cs"/>
          <w:b/>
          <w:bCs/>
          <w:sz w:val="28"/>
          <w:szCs w:val="28"/>
          <w:rtl/>
        </w:rPr>
        <w:t>.</w:t>
      </w:r>
      <w:r w:rsidRPr="006D402B">
        <w:rPr>
          <w:rFonts w:hint="cs"/>
          <w:b/>
          <w:bCs/>
          <w:sz w:val="28"/>
          <w:szCs w:val="28"/>
          <w:rtl/>
        </w:rPr>
        <w:t xml:space="preserve"> העולם הפוליטי סער בעקבות האירוע . נכדתו של המנהיג הפשיסטי </w:t>
      </w:r>
      <w:proofErr w:type="spellStart"/>
      <w:r w:rsidRPr="006D402B">
        <w:rPr>
          <w:rFonts w:hint="cs"/>
          <w:b/>
          <w:bCs/>
          <w:sz w:val="28"/>
          <w:szCs w:val="28"/>
          <w:rtl/>
        </w:rPr>
        <w:t>מוסליני</w:t>
      </w:r>
      <w:proofErr w:type="spellEnd"/>
      <w:r w:rsidRPr="006D402B">
        <w:rPr>
          <w:rFonts w:hint="cs"/>
          <w:b/>
          <w:bCs/>
          <w:sz w:val="28"/>
          <w:szCs w:val="28"/>
          <w:rtl/>
        </w:rPr>
        <w:t xml:space="preserve"> התלהבה והכריזה שתשלח לשחקן הכדורגל מכתב תודה. ראשי הקהילה היהודית ברומא דורשים להענישו .מאמנו הגן עליו בטענה שמדובר בתגובה ספונטנית</w:t>
      </w:r>
      <w:r>
        <w:rPr>
          <w:rFonts w:hint="cs"/>
          <w:b/>
          <w:bCs/>
          <w:sz w:val="28"/>
          <w:szCs w:val="28"/>
          <w:rtl/>
        </w:rPr>
        <w:t xml:space="preserve"> (לא מתוכננת)</w:t>
      </w:r>
      <w:r w:rsidRPr="006D402B">
        <w:rPr>
          <w:rFonts w:hint="cs"/>
          <w:b/>
          <w:bCs/>
          <w:sz w:val="28"/>
          <w:szCs w:val="28"/>
          <w:rtl/>
        </w:rPr>
        <w:t>,והשר לענייני פנים של איטליה אמר:"ההצדעה הזו החזירה לנו הרבה זיכרונו</w:t>
      </w:r>
      <w:r w:rsidRPr="006D402B">
        <w:rPr>
          <w:rFonts w:hint="eastAsia"/>
          <w:b/>
          <w:bCs/>
          <w:sz w:val="28"/>
          <w:szCs w:val="28"/>
          <w:rtl/>
        </w:rPr>
        <w:t>ת</w:t>
      </w:r>
      <w:r w:rsidRPr="006D402B">
        <w:rPr>
          <w:rFonts w:hint="cs"/>
          <w:b/>
          <w:bCs/>
          <w:sz w:val="28"/>
          <w:szCs w:val="28"/>
          <w:rtl/>
        </w:rPr>
        <w:t xml:space="preserve"> מכאיבים."(מעריב ספורט)</w:t>
      </w:r>
    </w:p>
    <w:p w:rsidR="004F319F" w:rsidRDefault="004F319F" w:rsidP="004F319F">
      <w:pPr>
        <w:ind w:left="180"/>
        <w:rPr>
          <w:rFonts w:hint="cs"/>
          <w:rtl/>
        </w:rPr>
      </w:pPr>
    </w:p>
    <w:p w:rsidR="004F319F" w:rsidRDefault="004F319F" w:rsidP="006863C2">
      <w:pPr>
        <w:numPr>
          <w:ilvl w:val="0"/>
          <w:numId w:val="2"/>
        </w:numPr>
        <w:spacing w:line="360" w:lineRule="auto"/>
        <w:rPr>
          <w:rFonts w:hint="cs"/>
        </w:rPr>
      </w:pPr>
      <w:r>
        <w:rPr>
          <w:rFonts w:hint="cs"/>
          <w:rtl/>
        </w:rPr>
        <w:t xml:space="preserve">הסבירו מהו ההבדל בין מודלים קוויים (כמו זה של </w:t>
      </w:r>
      <w:proofErr w:type="spellStart"/>
      <w:r>
        <w:rPr>
          <w:rFonts w:hint="cs"/>
          <w:rtl/>
        </w:rPr>
        <w:t>לאסוול</w:t>
      </w:r>
      <w:proofErr w:type="spellEnd"/>
      <w:r>
        <w:rPr>
          <w:rFonts w:hint="cs"/>
          <w:rtl/>
        </w:rPr>
        <w:t xml:space="preserve">)למודלים סמיוטיים (כמו זה של פיסק)? </w:t>
      </w:r>
      <w:r w:rsidR="006863C2">
        <w:rPr>
          <w:rFonts w:hint="cs"/>
          <w:rtl/>
        </w:rPr>
        <w:t xml:space="preserve">(20 </w:t>
      </w:r>
      <w:proofErr w:type="spellStart"/>
      <w:r w:rsidR="006863C2">
        <w:rPr>
          <w:rFonts w:hint="cs"/>
          <w:rtl/>
        </w:rPr>
        <w:t>נק')</w:t>
      </w:r>
      <w:proofErr w:type="spellEnd"/>
    </w:p>
    <w:p w:rsidR="004F319F" w:rsidRDefault="004F319F" w:rsidP="009A3E38">
      <w:pPr>
        <w:numPr>
          <w:ilvl w:val="0"/>
          <w:numId w:val="2"/>
        </w:numPr>
        <w:spacing w:line="360" w:lineRule="auto"/>
        <w:rPr>
          <w:rFonts w:hint="cs"/>
        </w:rPr>
      </w:pPr>
      <w:r>
        <w:rPr>
          <w:rFonts w:hint="cs"/>
          <w:rtl/>
        </w:rPr>
        <w:t xml:space="preserve">אלו מודלים מתארים טוב יותר את מגוון התגובות באיטליה: המודלים הקוויים או המודלים התרבותיים-סמיוטיים? הסבירו מדוע והדגימו את תשובתכם באמצעות הפתיח. </w:t>
      </w:r>
      <w:r w:rsidR="006863C2">
        <w:rPr>
          <w:rFonts w:hint="cs"/>
          <w:rtl/>
        </w:rPr>
        <w:t xml:space="preserve">(10 </w:t>
      </w:r>
      <w:proofErr w:type="spellStart"/>
      <w:r w:rsidR="006863C2">
        <w:rPr>
          <w:rFonts w:hint="cs"/>
          <w:rtl/>
        </w:rPr>
        <w:t>נק')</w:t>
      </w:r>
      <w:proofErr w:type="spellEnd"/>
    </w:p>
    <w:p w:rsidR="009A3E38" w:rsidRDefault="004F319F" w:rsidP="009A3E38">
      <w:pPr>
        <w:numPr>
          <w:ilvl w:val="0"/>
          <w:numId w:val="2"/>
        </w:numPr>
        <w:spacing w:line="360" w:lineRule="auto"/>
        <w:rPr>
          <w:rFonts w:hint="cs"/>
          <w:rtl/>
        </w:rPr>
      </w:pPr>
      <w:r>
        <w:rPr>
          <w:rFonts w:hint="cs"/>
          <w:rtl/>
        </w:rPr>
        <w:t xml:space="preserve">הסבירו מהו "הקשר"/"קונטקסט" </w:t>
      </w:r>
      <w:r w:rsidR="007D6154">
        <w:rPr>
          <w:rFonts w:hint="cs"/>
          <w:rtl/>
        </w:rPr>
        <w:t xml:space="preserve">/ מציאות חיצונית </w:t>
      </w:r>
      <w:r>
        <w:rPr>
          <w:rFonts w:hint="cs"/>
          <w:rtl/>
        </w:rPr>
        <w:t xml:space="preserve">? </w:t>
      </w:r>
      <w:r w:rsidR="006863C2">
        <w:rPr>
          <w:rFonts w:hint="cs"/>
          <w:rtl/>
        </w:rPr>
        <w:t xml:space="preserve">(10 </w:t>
      </w:r>
      <w:proofErr w:type="spellStart"/>
      <w:r w:rsidR="006863C2">
        <w:rPr>
          <w:rFonts w:hint="cs"/>
          <w:rtl/>
        </w:rPr>
        <w:t>נק')</w:t>
      </w:r>
      <w:proofErr w:type="spellEnd"/>
    </w:p>
    <w:p w:rsidR="009A3E38" w:rsidRPr="007666A4" w:rsidRDefault="009A3E38" w:rsidP="00B51572">
      <w:pPr>
        <w:spacing w:line="360" w:lineRule="auto"/>
        <w:rPr>
          <w:rFonts w:hint="cs"/>
          <w:sz w:val="28"/>
          <w:szCs w:val="28"/>
          <w:u w:val="single"/>
          <w:rtl/>
        </w:rPr>
      </w:pPr>
      <w:r w:rsidRPr="007666A4">
        <w:rPr>
          <w:rFonts w:hint="cs"/>
          <w:sz w:val="28"/>
          <w:szCs w:val="28"/>
          <w:u w:val="single"/>
          <w:rtl/>
        </w:rPr>
        <w:lastRenderedPageBreak/>
        <w:t>פרק שני: עליכם לענות של שתי</w:t>
      </w:r>
      <w:r w:rsidR="00D423A6" w:rsidRPr="007666A4">
        <w:rPr>
          <w:rFonts w:hint="cs"/>
          <w:sz w:val="28"/>
          <w:szCs w:val="28"/>
          <w:u w:val="single"/>
          <w:rtl/>
        </w:rPr>
        <w:t>(2)</w:t>
      </w:r>
      <w:r w:rsidR="00641863">
        <w:rPr>
          <w:rFonts w:hint="cs"/>
          <w:sz w:val="28"/>
          <w:szCs w:val="28"/>
          <w:u w:val="single"/>
          <w:rtl/>
        </w:rPr>
        <w:t>השאלות הבאות.</w:t>
      </w:r>
      <w:r w:rsidR="00DE4DDE">
        <w:rPr>
          <w:rFonts w:hint="cs"/>
          <w:sz w:val="28"/>
          <w:szCs w:val="28"/>
          <w:u w:val="single"/>
          <w:rtl/>
        </w:rPr>
        <w:t xml:space="preserve">15 </w:t>
      </w:r>
      <w:proofErr w:type="spellStart"/>
      <w:r w:rsidR="00DE4DDE">
        <w:rPr>
          <w:rFonts w:hint="cs"/>
          <w:sz w:val="28"/>
          <w:szCs w:val="28"/>
          <w:u w:val="single"/>
          <w:rtl/>
        </w:rPr>
        <w:t>נק</w:t>
      </w:r>
      <w:proofErr w:type="spellEnd"/>
      <w:r w:rsidR="00DE4DDE">
        <w:rPr>
          <w:rFonts w:hint="cs"/>
          <w:sz w:val="28"/>
          <w:szCs w:val="28"/>
          <w:u w:val="single"/>
          <w:rtl/>
        </w:rPr>
        <w:t xml:space="preserve">' לשאלה. סה"כ: 30 </w:t>
      </w:r>
      <w:proofErr w:type="spellStart"/>
      <w:r w:rsidR="00DE4DDE">
        <w:rPr>
          <w:rFonts w:hint="cs"/>
          <w:sz w:val="28"/>
          <w:szCs w:val="28"/>
          <w:u w:val="single"/>
          <w:rtl/>
        </w:rPr>
        <w:t>נק</w:t>
      </w:r>
      <w:proofErr w:type="spellEnd"/>
      <w:r w:rsidR="00DE4DDE">
        <w:rPr>
          <w:rFonts w:hint="cs"/>
          <w:sz w:val="28"/>
          <w:szCs w:val="28"/>
          <w:u w:val="single"/>
          <w:rtl/>
        </w:rPr>
        <w:t>'</w:t>
      </w:r>
      <w:r w:rsidR="00B51572">
        <w:rPr>
          <w:rFonts w:hint="cs"/>
          <w:sz w:val="28"/>
          <w:szCs w:val="28"/>
          <w:u w:val="single"/>
          <w:rtl/>
        </w:rPr>
        <w:t xml:space="preserve"> לפרק</w:t>
      </w:r>
      <w:r w:rsidR="00DE4DDE">
        <w:rPr>
          <w:rFonts w:hint="cs"/>
          <w:sz w:val="28"/>
          <w:szCs w:val="28"/>
          <w:u w:val="single"/>
          <w:rtl/>
        </w:rPr>
        <w:t>.</w:t>
      </w:r>
    </w:p>
    <w:p w:rsidR="009A3E38" w:rsidRDefault="009A3E38" w:rsidP="009A3E38">
      <w:pPr>
        <w:ind w:left="180"/>
        <w:rPr>
          <w:u w:val="single"/>
          <w:rtl/>
        </w:rPr>
      </w:pPr>
      <w:r w:rsidRPr="0058594C">
        <w:rPr>
          <w:u w:val="single"/>
          <w:rtl/>
        </w:rPr>
        <w:t xml:space="preserve">שאלה מס' </w:t>
      </w:r>
      <w:r>
        <w:rPr>
          <w:rFonts w:hint="cs"/>
          <w:u w:val="single"/>
          <w:rtl/>
        </w:rPr>
        <w:t>3</w:t>
      </w:r>
      <w:r w:rsidRPr="0058594C">
        <w:rPr>
          <w:u w:val="single"/>
          <w:rtl/>
        </w:rPr>
        <w:t>:</w:t>
      </w:r>
      <w:r>
        <w:rPr>
          <w:rFonts w:hint="cs"/>
          <w:u w:val="single"/>
          <w:rtl/>
        </w:rPr>
        <w:t>המודלים</w:t>
      </w:r>
      <w:bookmarkStart w:id="0" w:name="_GoBack"/>
      <w:bookmarkEnd w:id="0"/>
      <w:r w:rsidRPr="0058594C">
        <w:rPr>
          <w:u w:val="single"/>
          <w:rtl/>
        </w:rPr>
        <w:t xml:space="preserve"> הסמיוטיים</w:t>
      </w:r>
    </w:p>
    <w:p w:rsidR="009A3E38" w:rsidRPr="0058594C" w:rsidRDefault="009A3E38" w:rsidP="009A3E38">
      <w:pPr>
        <w:ind w:left="180"/>
        <w:rPr>
          <w:u w:val="single"/>
        </w:rPr>
      </w:pPr>
    </w:p>
    <w:p w:rsidR="009A3E38" w:rsidRPr="009622D5" w:rsidRDefault="009A3E38" w:rsidP="009A3E38">
      <w:pPr>
        <w:spacing w:line="360" w:lineRule="auto"/>
        <w:ind w:left="180"/>
        <w:jc w:val="both"/>
        <w:rPr>
          <w:b/>
          <w:bCs/>
          <w:rtl/>
        </w:rPr>
      </w:pPr>
      <w:r w:rsidRPr="009622D5">
        <w:rPr>
          <w:b/>
          <w:bCs/>
          <w:rtl/>
        </w:rPr>
        <w:t xml:space="preserve">הורים וילדיהם המתבגרים בילו ערב משותף בצפייה בערוץ השני . במהלך הצפייה התפתח ויכוח לגבי פרסומות למשקה קל. ההורים טענו שהפרסומת קופצנית ושהמוסיקה רעשנית והילדים טענו שהיא מדהימה בקצב ובדימויים שלה. </w:t>
      </w:r>
    </w:p>
    <w:p w:rsidR="009A3E38" w:rsidRPr="0058594C" w:rsidRDefault="009A3E38" w:rsidP="00A03347">
      <w:pPr>
        <w:spacing w:line="360" w:lineRule="auto"/>
        <w:ind w:left="540"/>
        <w:rPr>
          <w:rtl/>
        </w:rPr>
      </w:pPr>
    </w:p>
    <w:p w:rsidR="009A3E38" w:rsidRPr="0058594C" w:rsidRDefault="009A3E38" w:rsidP="00A03347">
      <w:pPr>
        <w:spacing w:line="360" w:lineRule="auto"/>
        <w:ind w:left="540"/>
        <w:jc w:val="both"/>
      </w:pPr>
      <w:r w:rsidRPr="0058594C">
        <w:rPr>
          <w:rtl/>
        </w:rPr>
        <w:t xml:space="preserve">הסבירו באמצעות מודל פיסק </w:t>
      </w:r>
      <w:r w:rsidR="00FB225C">
        <w:rPr>
          <w:rFonts w:hint="cs"/>
          <w:rtl/>
        </w:rPr>
        <w:t xml:space="preserve">(הסמיוטי </w:t>
      </w:r>
      <w:r w:rsidR="00AA69D6">
        <w:rPr>
          <w:rFonts w:hint="cs"/>
          <w:rtl/>
        </w:rPr>
        <w:t xml:space="preserve">) </w:t>
      </w:r>
      <w:r w:rsidRPr="0058594C">
        <w:rPr>
          <w:rtl/>
        </w:rPr>
        <w:t xml:space="preserve">את ההבדל בין ההורים והילדים עפ"י הפתיח לשאלה זו. </w:t>
      </w:r>
    </w:p>
    <w:p w:rsidR="00577B76" w:rsidRPr="006E7538" w:rsidRDefault="006E7538" w:rsidP="00577B76">
      <w:pPr>
        <w:pStyle w:val="a3"/>
        <w:spacing w:line="360" w:lineRule="auto"/>
        <w:ind w:left="540"/>
        <w:rPr>
          <w:rFonts w:hint="cs"/>
          <w:rtl/>
        </w:rPr>
      </w:pPr>
      <w:r w:rsidRPr="006E7538">
        <w:rPr>
          <w:rFonts w:hint="cs"/>
          <w:rtl/>
        </w:rPr>
        <w:t xml:space="preserve">(15 </w:t>
      </w:r>
      <w:proofErr w:type="spellStart"/>
      <w:r w:rsidRPr="006E7538">
        <w:rPr>
          <w:rFonts w:hint="cs"/>
          <w:rtl/>
        </w:rPr>
        <w:t>נק')</w:t>
      </w:r>
      <w:proofErr w:type="spellEnd"/>
    </w:p>
    <w:p w:rsidR="009A3E38" w:rsidRDefault="00577B76" w:rsidP="005234A3">
      <w:pPr>
        <w:pStyle w:val="a3"/>
        <w:spacing w:line="360" w:lineRule="auto"/>
        <w:ind w:left="540"/>
        <w:rPr>
          <w:rFonts w:hint="cs"/>
          <w:b/>
          <w:bCs/>
          <w:u w:val="single"/>
          <w:rtl/>
        </w:rPr>
      </w:pPr>
      <w:r w:rsidRPr="00577B76">
        <w:rPr>
          <w:rFonts w:hint="cs"/>
          <w:u w:val="single"/>
          <w:rtl/>
        </w:rPr>
        <w:t xml:space="preserve">שאלה מס' </w:t>
      </w:r>
      <w:r w:rsidR="005234A3">
        <w:rPr>
          <w:rFonts w:hint="cs"/>
          <w:u w:val="single"/>
          <w:rtl/>
        </w:rPr>
        <w:t>4</w:t>
      </w:r>
      <w:r w:rsidRPr="00577B76">
        <w:rPr>
          <w:rFonts w:hint="cs"/>
          <w:u w:val="single"/>
          <w:rtl/>
        </w:rPr>
        <w:t xml:space="preserve">: מודל </w:t>
      </w:r>
      <w:proofErr w:type="spellStart"/>
      <w:r w:rsidRPr="00577B76">
        <w:rPr>
          <w:rFonts w:hint="cs"/>
          <w:u w:val="single"/>
          <w:rtl/>
        </w:rPr>
        <w:t>לאסוול</w:t>
      </w:r>
      <w:proofErr w:type="spellEnd"/>
    </w:p>
    <w:p w:rsidR="00C81C7F" w:rsidRPr="00101185" w:rsidRDefault="00C81C7F" w:rsidP="00C81C7F">
      <w:pPr>
        <w:jc w:val="both"/>
        <w:rPr>
          <w:b/>
          <w:bCs/>
        </w:rPr>
      </w:pPr>
      <w:r w:rsidRPr="00101185">
        <w:rPr>
          <w:b/>
          <w:bCs/>
          <w:rtl/>
        </w:rPr>
        <w:t>חברת שטראוס השקיעה כ- 100,000 ₪ בפרסומת למעדן החלב שלה ,לפני הכרזת הזוכה בתוכנית "כוכב נולד 1".</w:t>
      </w:r>
    </w:p>
    <w:p w:rsidR="00C81C7F" w:rsidRPr="00101185" w:rsidRDefault="00C81C7F" w:rsidP="00C81C7F">
      <w:pPr>
        <w:jc w:val="both"/>
        <w:rPr>
          <w:rFonts w:hint="cs"/>
          <w:rtl/>
        </w:rPr>
      </w:pPr>
      <w:r w:rsidRPr="00101185">
        <w:rPr>
          <w:b/>
          <w:bCs/>
          <w:rtl/>
        </w:rPr>
        <w:t>החברה ציפתה כי מכירות מעדני החלב שלה יגדלו ב- 20%. כשבוע לאחר שידור הפרסומת התאכזבה חברת שטראוס לגלות כי הייתה עלייה של 5% בלבד במכירות.</w:t>
      </w:r>
      <w:r w:rsidRPr="00101185">
        <w:rPr>
          <w:rtl/>
        </w:rPr>
        <w:t xml:space="preserve"> </w:t>
      </w:r>
    </w:p>
    <w:p w:rsidR="00C81C7F" w:rsidRPr="00096200" w:rsidRDefault="00C81C7F" w:rsidP="00C81C7F">
      <w:pPr>
        <w:jc w:val="both"/>
        <w:rPr>
          <w:rtl/>
        </w:rPr>
      </w:pPr>
    </w:p>
    <w:p w:rsidR="00C81C7F" w:rsidRPr="00096200" w:rsidRDefault="00C81C7F" w:rsidP="00C81C7F">
      <w:pPr>
        <w:ind w:left="720"/>
        <w:jc w:val="both"/>
        <w:rPr>
          <w:rtl/>
        </w:rPr>
      </w:pPr>
      <w:r w:rsidRPr="00096200">
        <w:rPr>
          <w:rtl/>
        </w:rPr>
        <w:t xml:space="preserve"> תנו דוגמה </w:t>
      </w:r>
      <w:r>
        <w:rPr>
          <w:rFonts w:hint="cs"/>
          <w:rtl/>
        </w:rPr>
        <w:t>לכל אחד מרכיבי מודל</w:t>
      </w:r>
      <w:r w:rsidRPr="00096200">
        <w:rPr>
          <w:rtl/>
        </w:rPr>
        <w:t xml:space="preserve"> </w:t>
      </w:r>
      <w:proofErr w:type="spellStart"/>
      <w:r>
        <w:rPr>
          <w:rFonts w:hint="cs"/>
          <w:rtl/>
        </w:rPr>
        <w:t>לאסוול</w:t>
      </w:r>
      <w:proofErr w:type="spellEnd"/>
      <w:r>
        <w:rPr>
          <w:rFonts w:hint="cs"/>
          <w:rtl/>
        </w:rPr>
        <w:t xml:space="preserve"> </w:t>
      </w:r>
      <w:r w:rsidRPr="00096200">
        <w:rPr>
          <w:rtl/>
        </w:rPr>
        <w:t>עפ"י הנאמר בפתיח.</w:t>
      </w:r>
      <w:r w:rsidR="006E7538">
        <w:rPr>
          <w:rFonts w:hint="cs"/>
          <w:rtl/>
        </w:rPr>
        <w:t xml:space="preserve"> (15 </w:t>
      </w:r>
      <w:proofErr w:type="spellStart"/>
      <w:r w:rsidR="006E7538">
        <w:rPr>
          <w:rFonts w:hint="cs"/>
          <w:rtl/>
        </w:rPr>
        <w:t>נק')</w:t>
      </w:r>
      <w:proofErr w:type="spellEnd"/>
    </w:p>
    <w:p w:rsidR="00C81C7F" w:rsidRPr="00096200" w:rsidRDefault="00C81C7F" w:rsidP="00C81C7F">
      <w:pPr>
        <w:jc w:val="both"/>
      </w:pPr>
    </w:p>
    <w:p w:rsidR="00101185" w:rsidRDefault="00101185" w:rsidP="009A3E38">
      <w:pPr>
        <w:pStyle w:val="a3"/>
        <w:spacing w:line="276" w:lineRule="auto"/>
        <w:rPr>
          <w:rFonts w:hint="cs"/>
          <w:b/>
          <w:bCs/>
          <w:u w:val="single"/>
          <w:rtl/>
        </w:rPr>
      </w:pPr>
    </w:p>
    <w:p w:rsidR="009C171E" w:rsidRDefault="00EB25CF" w:rsidP="00641863">
      <w:pPr>
        <w:pStyle w:val="a3"/>
        <w:spacing w:line="276" w:lineRule="auto"/>
        <w:jc w:val="center"/>
        <w:rPr>
          <w:rFonts w:hint="cs"/>
          <w:sz w:val="28"/>
          <w:szCs w:val="28"/>
          <w:u w:val="single"/>
          <w:rtl/>
        </w:rPr>
      </w:pPr>
      <w:r w:rsidRPr="007666A4">
        <w:rPr>
          <w:rFonts w:hint="cs"/>
          <w:sz w:val="28"/>
          <w:szCs w:val="28"/>
          <w:u w:val="single"/>
          <w:rtl/>
        </w:rPr>
        <w:t xml:space="preserve">פרק שלישי : ענו על שלוש </w:t>
      </w:r>
      <w:r w:rsidR="00D30160" w:rsidRPr="007666A4">
        <w:rPr>
          <w:rFonts w:hint="cs"/>
          <w:sz w:val="28"/>
          <w:szCs w:val="28"/>
          <w:u w:val="single"/>
          <w:rtl/>
        </w:rPr>
        <w:t>(3 )</w:t>
      </w:r>
      <w:r w:rsidRPr="007666A4">
        <w:rPr>
          <w:rFonts w:hint="cs"/>
          <w:sz w:val="28"/>
          <w:szCs w:val="28"/>
          <w:u w:val="single"/>
          <w:rtl/>
        </w:rPr>
        <w:t xml:space="preserve">מבין חמשת </w:t>
      </w:r>
      <w:r w:rsidR="00D30160" w:rsidRPr="007666A4">
        <w:rPr>
          <w:rFonts w:hint="cs"/>
          <w:sz w:val="28"/>
          <w:szCs w:val="28"/>
          <w:u w:val="single"/>
          <w:rtl/>
        </w:rPr>
        <w:t>(5 )</w:t>
      </w:r>
      <w:r w:rsidR="009C171E">
        <w:rPr>
          <w:rFonts w:hint="cs"/>
          <w:sz w:val="28"/>
          <w:szCs w:val="28"/>
          <w:u w:val="single"/>
          <w:rtl/>
        </w:rPr>
        <w:t>השאלות הקצרות הבאות.</w:t>
      </w:r>
    </w:p>
    <w:p w:rsidR="00EB25CF" w:rsidRPr="007666A4" w:rsidRDefault="005D4EB7" w:rsidP="00641863">
      <w:pPr>
        <w:pStyle w:val="a3"/>
        <w:spacing w:line="276" w:lineRule="auto"/>
        <w:jc w:val="center"/>
        <w:rPr>
          <w:rFonts w:hint="cs"/>
          <w:sz w:val="28"/>
          <w:szCs w:val="28"/>
          <w:u w:val="single"/>
          <w:rtl/>
        </w:rPr>
      </w:pPr>
      <w:r w:rsidRPr="007666A4">
        <w:rPr>
          <w:rFonts w:hint="cs"/>
          <w:sz w:val="28"/>
          <w:szCs w:val="28"/>
          <w:u w:val="single"/>
          <w:rtl/>
        </w:rPr>
        <w:t xml:space="preserve">10 </w:t>
      </w:r>
      <w:proofErr w:type="spellStart"/>
      <w:r w:rsidRPr="007666A4">
        <w:rPr>
          <w:rFonts w:hint="cs"/>
          <w:sz w:val="28"/>
          <w:szCs w:val="28"/>
          <w:u w:val="single"/>
          <w:rtl/>
        </w:rPr>
        <w:t>נק</w:t>
      </w:r>
      <w:proofErr w:type="spellEnd"/>
      <w:r w:rsidRPr="007666A4">
        <w:rPr>
          <w:rFonts w:hint="cs"/>
          <w:sz w:val="28"/>
          <w:szCs w:val="28"/>
          <w:u w:val="single"/>
          <w:rtl/>
        </w:rPr>
        <w:t xml:space="preserve">' לשאלה. סה"כ: 30 </w:t>
      </w:r>
      <w:proofErr w:type="spellStart"/>
      <w:r w:rsidRPr="007666A4">
        <w:rPr>
          <w:rFonts w:hint="cs"/>
          <w:sz w:val="28"/>
          <w:szCs w:val="28"/>
          <w:u w:val="single"/>
          <w:rtl/>
        </w:rPr>
        <w:t>נק</w:t>
      </w:r>
      <w:proofErr w:type="spellEnd"/>
      <w:r w:rsidRPr="007666A4">
        <w:rPr>
          <w:rFonts w:hint="cs"/>
          <w:sz w:val="28"/>
          <w:szCs w:val="28"/>
          <w:u w:val="single"/>
          <w:rtl/>
        </w:rPr>
        <w:t>'</w:t>
      </w:r>
      <w:r w:rsidR="007666A4" w:rsidRPr="007666A4">
        <w:rPr>
          <w:rFonts w:hint="cs"/>
          <w:sz w:val="28"/>
          <w:szCs w:val="28"/>
          <w:u w:val="single"/>
          <w:rtl/>
        </w:rPr>
        <w:t xml:space="preserve"> לפרק</w:t>
      </w:r>
      <w:r w:rsidRPr="007666A4">
        <w:rPr>
          <w:rFonts w:hint="cs"/>
          <w:sz w:val="28"/>
          <w:szCs w:val="28"/>
          <w:u w:val="single"/>
          <w:rtl/>
        </w:rPr>
        <w:t>.</w:t>
      </w:r>
    </w:p>
    <w:p w:rsidR="00EA601B" w:rsidRPr="007666A4" w:rsidRDefault="00EA601B" w:rsidP="009A3E38">
      <w:pPr>
        <w:pStyle w:val="a3"/>
        <w:spacing w:line="276" w:lineRule="auto"/>
        <w:rPr>
          <w:rFonts w:hint="cs"/>
          <w:u w:val="single"/>
          <w:rtl/>
        </w:rPr>
      </w:pPr>
    </w:p>
    <w:p w:rsidR="00EA601B" w:rsidRDefault="00EA601B" w:rsidP="00173206">
      <w:pPr>
        <w:pStyle w:val="a3"/>
        <w:numPr>
          <w:ilvl w:val="0"/>
          <w:numId w:val="6"/>
        </w:numPr>
        <w:spacing w:line="276" w:lineRule="auto"/>
        <w:rPr>
          <w:rFonts w:hint="cs"/>
        </w:rPr>
      </w:pPr>
      <w:r w:rsidRPr="00EA601B">
        <w:rPr>
          <w:rFonts w:hint="cs"/>
          <w:b/>
          <w:bCs/>
          <w:u w:val="single"/>
          <w:rtl/>
        </w:rPr>
        <w:t>יניב הפסיק לעשן בעקבות צפייה בתחקיר על נזקי העישון בערוץ השני.</w:t>
      </w:r>
      <w:r>
        <w:rPr>
          <w:rFonts w:hint="cs"/>
          <w:rtl/>
        </w:rPr>
        <w:t xml:space="preserve"> באיזה סוג של השפעה מדובר והגדירו סוג זה.</w:t>
      </w:r>
    </w:p>
    <w:p w:rsidR="00EA601B" w:rsidRDefault="00EA601B" w:rsidP="00EA601B">
      <w:pPr>
        <w:pStyle w:val="a3"/>
        <w:spacing w:line="276" w:lineRule="auto"/>
        <w:ind w:left="1080"/>
        <w:rPr>
          <w:rFonts w:hint="cs"/>
        </w:rPr>
      </w:pPr>
    </w:p>
    <w:p w:rsidR="00EA601B" w:rsidRDefault="00EA601B" w:rsidP="00E172CB">
      <w:pPr>
        <w:pStyle w:val="a3"/>
        <w:numPr>
          <w:ilvl w:val="0"/>
          <w:numId w:val="6"/>
        </w:numPr>
        <w:spacing w:line="276" w:lineRule="auto"/>
        <w:rPr>
          <w:rFonts w:hint="cs"/>
        </w:rPr>
      </w:pPr>
      <w:r w:rsidRPr="00EA601B">
        <w:rPr>
          <w:rFonts w:hint="cs"/>
          <w:b/>
          <w:bCs/>
          <w:u w:val="single"/>
          <w:rtl/>
        </w:rPr>
        <w:t>התלמיד חשש מטון הדיבור של המורה בשיעור ונכשל בבוחן שהתקיים בנושא של שיעור זה. זוהי דוגמה לרעש בתקשורת.</w:t>
      </w:r>
      <w:r>
        <w:rPr>
          <w:rFonts w:hint="cs"/>
          <w:b/>
          <w:bCs/>
          <w:rtl/>
        </w:rPr>
        <w:t xml:space="preserve"> </w:t>
      </w:r>
      <w:r w:rsidRPr="00EA601B">
        <w:rPr>
          <w:rFonts w:hint="cs"/>
          <w:rtl/>
        </w:rPr>
        <w:t xml:space="preserve">כתבו והסבירו </w:t>
      </w:r>
      <w:r w:rsidR="00E172CB">
        <w:rPr>
          <w:rFonts w:hint="cs"/>
          <w:rtl/>
        </w:rPr>
        <w:t>מהו</w:t>
      </w:r>
      <w:r w:rsidRPr="00EA601B">
        <w:rPr>
          <w:rFonts w:hint="cs"/>
          <w:rtl/>
        </w:rPr>
        <w:t xml:space="preserve"> הגורם לרעש עפ"י הדוגמה.</w:t>
      </w:r>
      <w:r w:rsidR="008A372A">
        <w:rPr>
          <w:rFonts w:hint="cs"/>
          <w:rtl/>
        </w:rPr>
        <w:t xml:space="preserve">(כתוצאה של איזה רכיב במודל </w:t>
      </w:r>
      <w:proofErr w:type="spellStart"/>
      <w:r w:rsidR="008A372A">
        <w:rPr>
          <w:rFonts w:hint="cs"/>
          <w:rtl/>
        </w:rPr>
        <w:t>לאסוול</w:t>
      </w:r>
      <w:proofErr w:type="spellEnd"/>
      <w:r w:rsidR="008A372A">
        <w:rPr>
          <w:rFonts w:hint="cs"/>
          <w:rtl/>
        </w:rPr>
        <w:t>)?</w:t>
      </w:r>
    </w:p>
    <w:p w:rsidR="00EA601B" w:rsidRDefault="00EA601B" w:rsidP="00EA601B">
      <w:pPr>
        <w:pStyle w:val="a3"/>
        <w:rPr>
          <w:rFonts w:hint="cs"/>
          <w:rtl/>
        </w:rPr>
      </w:pPr>
    </w:p>
    <w:p w:rsidR="00EA601B" w:rsidRDefault="00EA601B" w:rsidP="00577B76">
      <w:pPr>
        <w:spacing w:line="276" w:lineRule="auto"/>
        <w:rPr>
          <w:rFonts w:hint="cs"/>
        </w:rPr>
      </w:pPr>
    </w:p>
    <w:p w:rsidR="000A3382" w:rsidRDefault="000A3382" w:rsidP="00EA601B">
      <w:pPr>
        <w:pStyle w:val="a3"/>
        <w:numPr>
          <w:ilvl w:val="0"/>
          <w:numId w:val="6"/>
        </w:numPr>
        <w:spacing w:line="276" w:lineRule="auto"/>
        <w:rPr>
          <w:rFonts w:hint="cs"/>
        </w:rPr>
      </w:pPr>
      <w:r>
        <w:rPr>
          <w:rFonts w:hint="cs"/>
          <w:rtl/>
        </w:rPr>
        <w:t xml:space="preserve">הסבירו </w:t>
      </w:r>
      <w:r w:rsidR="00D3126F">
        <w:rPr>
          <w:rFonts w:hint="cs"/>
          <w:rtl/>
        </w:rPr>
        <w:t>איזה מודל מבין המודלים שלמדתם מ</w:t>
      </w:r>
      <w:r>
        <w:rPr>
          <w:rFonts w:hint="cs"/>
          <w:rtl/>
        </w:rPr>
        <w:t xml:space="preserve">תאר טוב יותר </w:t>
      </w:r>
      <w:r w:rsidRPr="00F65E2D">
        <w:rPr>
          <w:rFonts w:hint="cs"/>
          <w:b/>
          <w:bCs/>
          <w:u w:val="single"/>
          <w:rtl/>
        </w:rPr>
        <w:t>משטר דיקטטורי</w:t>
      </w:r>
      <w:r>
        <w:rPr>
          <w:rFonts w:hint="cs"/>
          <w:rtl/>
        </w:rPr>
        <w:t xml:space="preserve"> ואיזה מודל</w:t>
      </w:r>
      <w:r w:rsidR="00D3126F">
        <w:rPr>
          <w:rFonts w:hint="cs"/>
          <w:rtl/>
        </w:rPr>
        <w:t xml:space="preserve"> מבין המודלים שלמדתם מ</w:t>
      </w:r>
      <w:r>
        <w:rPr>
          <w:rFonts w:hint="cs"/>
          <w:rtl/>
        </w:rPr>
        <w:t xml:space="preserve">תאר טוב יותר </w:t>
      </w:r>
      <w:r w:rsidRPr="00F65E2D">
        <w:rPr>
          <w:rFonts w:hint="cs"/>
          <w:b/>
          <w:bCs/>
          <w:u w:val="single"/>
          <w:rtl/>
        </w:rPr>
        <w:t>משטר דמוקרטי</w:t>
      </w:r>
      <w:r>
        <w:rPr>
          <w:rFonts w:hint="cs"/>
          <w:rtl/>
        </w:rPr>
        <w:t>?</w:t>
      </w:r>
    </w:p>
    <w:p w:rsidR="000A3382" w:rsidRDefault="000A3382" w:rsidP="000A3382">
      <w:pPr>
        <w:pStyle w:val="a3"/>
        <w:spacing w:line="276" w:lineRule="auto"/>
        <w:ind w:left="1080"/>
        <w:rPr>
          <w:rFonts w:hint="cs"/>
          <w:rtl/>
        </w:rPr>
      </w:pPr>
    </w:p>
    <w:p w:rsidR="00173206" w:rsidRDefault="00173206" w:rsidP="00173206">
      <w:pPr>
        <w:pStyle w:val="a3"/>
        <w:numPr>
          <w:ilvl w:val="0"/>
          <w:numId w:val="6"/>
        </w:numPr>
        <w:spacing w:line="276" w:lineRule="auto"/>
        <w:rPr>
          <w:rFonts w:hint="cs"/>
        </w:rPr>
      </w:pPr>
      <w:r w:rsidRPr="00173206">
        <w:rPr>
          <w:rFonts w:hint="cs"/>
          <w:b/>
          <w:bCs/>
          <w:u w:val="single"/>
          <w:rtl/>
        </w:rPr>
        <w:t>נעמה ניתחה את מצבה הכלכלי של מדינת ישראל בעקבות מאמר שקראה במוסף ידיעות אחרונות</w:t>
      </w:r>
      <w:r w:rsidRPr="00173206">
        <w:rPr>
          <w:rFonts w:hint="cs"/>
          <w:u w:val="single"/>
          <w:rtl/>
        </w:rPr>
        <w:t xml:space="preserve">. </w:t>
      </w:r>
      <w:r>
        <w:rPr>
          <w:rFonts w:hint="cs"/>
          <w:rtl/>
        </w:rPr>
        <w:t>באיזה סוג של השפעה מדובר והגדירו סוג זה.</w:t>
      </w:r>
    </w:p>
    <w:p w:rsidR="00173206" w:rsidRDefault="00173206" w:rsidP="00173206">
      <w:pPr>
        <w:pStyle w:val="a3"/>
        <w:rPr>
          <w:rFonts w:hint="cs"/>
          <w:rtl/>
        </w:rPr>
      </w:pPr>
    </w:p>
    <w:p w:rsidR="00173206" w:rsidRDefault="00173206" w:rsidP="00173206">
      <w:pPr>
        <w:pStyle w:val="a3"/>
        <w:spacing w:line="276" w:lineRule="auto"/>
        <w:ind w:left="1080"/>
        <w:rPr>
          <w:rFonts w:hint="cs"/>
        </w:rPr>
      </w:pPr>
    </w:p>
    <w:p w:rsidR="00EA601B" w:rsidRDefault="009015FF" w:rsidP="009015FF">
      <w:pPr>
        <w:pStyle w:val="a3"/>
        <w:numPr>
          <w:ilvl w:val="0"/>
          <w:numId w:val="6"/>
        </w:numPr>
        <w:spacing w:line="276" w:lineRule="auto"/>
        <w:rPr>
          <w:rFonts w:hint="cs"/>
          <w:b/>
          <w:bCs/>
        </w:rPr>
      </w:pPr>
      <w:r w:rsidRPr="009015FF">
        <w:rPr>
          <w:rFonts w:hint="cs"/>
          <w:rtl/>
        </w:rPr>
        <w:t>כתבו</w:t>
      </w:r>
      <w:r>
        <w:rPr>
          <w:rFonts w:hint="cs"/>
          <w:rtl/>
        </w:rPr>
        <w:t xml:space="preserve"> דוגמה (במשפט אחד)בה תשלבו את המילה </w:t>
      </w:r>
      <w:r w:rsidRPr="009015FF">
        <w:rPr>
          <w:rFonts w:hint="cs"/>
          <w:b/>
          <w:bCs/>
          <w:rtl/>
        </w:rPr>
        <w:t>"מדיה"</w:t>
      </w:r>
      <w:r>
        <w:rPr>
          <w:rFonts w:hint="cs"/>
          <w:rtl/>
        </w:rPr>
        <w:t xml:space="preserve"> ודוגמה (במשפט אחד ) בה תשלבו את המילה </w:t>
      </w:r>
      <w:r w:rsidRPr="009015FF">
        <w:rPr>
          <w:rFonts w:hint="cs"/>
          <w:b/>
          <w:bCs/>
          <w:rtl/>
        </w:rPr>
        <w:t>"מדיום"</w:t>
      </w:r>
      <w:r>
        <w:rPr>
          <w:rFonts w:hint="cs"/>
          <w:b/>
          <w:bCs/>
          <w:rtl/>
        </w:rPr>
        <w:t>.</w:t>
      </w:r>
    </w:p>
    <w:p w:rsidR="00705840" w:rsidRDefault="00705840" w:rsidP="00705840">
      <w:pPr>
        <w:pStyle w:val="a3"/>
        <w:spacing w:line="276" w:lineRule="auto"/>
        <w:ind w:left="1080"/>
        <w:jc w:val="right"/>
        <w:rPr>
          <w:rFonts w:cs="Guttman Yad" w:hint="cs"/>
          <w:b/>
          <w:bCs/>
          <w:rtl/>
        </w:rPr>
      </w:pPr>
    </w:p>
    <w:p w:rsidR="00705840" w:rsidRDefault="00705840" w:rsidP="00705840">
      <w:pPr>
        <w:pStyle w:val="a3"/>
        <w:spacing w:line="276" w:lineRule="auto"/>
        <w:ind w:left="1080"/>
        <w:jc w:val="right"/>
        <w:rPr>
          <w:rFonts w:cs="Guttman Yad" w:hint="cs"/>
          <w:b/>
          <w:bCs/>
          <w:rtl/>
        </w:rPr>
      </w:pPr>
    </w:p>
    <w:p w:rsidR="00A27665" w:rsidRPr="004F319F" w:rsidRDefault="00705840" w:rsidP="005D4EB7">
      <w:pPr>
        <w:pStyle w:val="a3"/>
        <w:spacing w:line="276" w:lineRule="auto"/>
        <w:ind w:left="1080"/>
        <w:jc w:val="right"/>
      </w:pPr>
      <w:r w:rsidRPr="00705840">
        <w:rPr>
          <w:rFonts w:cs="Guttman Yad" w:hint="cs"/>
          <w:b/>
          <w:bCs/>
          <w:rtl/>
        </w:rPr>
        <w:t>בהצלחה, ממני אורן קהלני</w:t>
      </w:r>
    </w:p>
    <w:sectPr w:rsidR="00A27665" w:rsidRPr="004F319F" w:rsidSect="00FB4C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C31"/>
    <w:multiLevelType w:val="hybridMultilevel"/>
    <w:tmpl w:val="E702D802"/>
    <w:lvl w:ilvl="0" w:tplc="594E8708">
      <w:start w:val="1"/>
      <w:numFmt w:val="hebrew1"/>
      <w:lvlText w:val="%1."/>
      <w:lvlJc w:val="left"/>
      <w:pPr>
        <w:tabs>
          <w:tab w:val="num" w:pos="360"/>
        </w:tabs>
        <w:ind w:left="360" w:hanging="360"/>
      </w:pPr>
      <w:rPr>
        <w:b w:val="0"/>
        <w:bCs w:val="0"/>
        <w:lang w:val="en-US"/>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5654C73"/>
    <w:multiLevelType w:val="hybridMultilevel"/>
    <w:tmpl w:val="05608A68"/>
    <w:lvl w:ilvl="0" w:tplc="A44681E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364A50"/>
    <w:multiLevelType w:val="hybridMultilevel"/>
    <w:tmpl w:val="951CBFE0"/>
    <w:lvl w:ilvl="0" w:tplc="49FA6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829A8"/>
    <w:multiLevelType w:val="hybridMultilevel"/>
    <w:tmpl w:val="2954FE8A"/>
    <w:lvl w:ilvl="0" w:tplc="929E5FCA">
      <w:start w:val="1"/>
      <w:numFmt w:val="hebrew1"/>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872D2A"/>
    <w:multiLevelType w:val="hybridMultilevel"/>
    <w:tmpl w:val="E22414DA"/>
    <w:lvl w:ilvl="0" w:tplc="66D225FE">
      <w:start w:val="1"/>
      <w:numFmt w:val="hebrew1"/>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56A0336"/>
    <w:multiLevelType w:val="hybridMultilevel"/>
    <w:tmpl w:val="E0CA4AFE"/>
    <w:lvl w:ilvl="0" w:tplc="10A4AA3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7FE36D9E"/>
    <w:multiLevelType w:val="hybridMultilevel"/>
    <w:tmpl w:val="65EA1818"/>
    <w:lvl w:ilvl="0" w:tplc="0478E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19F"/>
    <w:rsid w:val="000A3382"/>
    <w:rsid w:val="000E3AC4"/>
    <w:rsid w:val="00101185"/>
    <w:rsid w:val="00173206"/>
    <w:rsid w:val="001D6474"/>
    <w:rsid w:val="00265A34"/>
    <w:rsid w:val="002D438A"/>
    <w:rsid w:val="00357D4E"/>
    <w:rsid w:val="00365F06"/>
    <w:rsid w:val="00425B3E"/>
    <w:rsid w:val="00461546"/>
    <w:rsid w:val="004C2605"/>
    <w:rsid w:val="004F319F"/>
    <w:rsid w:val="005234A3"/>
    <w:rsid w:val="00577B76"/>
    <w:rsid w:val="005D4EB7"/>
    <w:rsid w:val="00641863"/>
    <w:rsid w:val="006449C3"/>
    <w:rsid w:val="0067005E"/>
    <w:rsid w:val="006863C2"/>
    <w:rsid w:val="006E7538"/>
    <w:rsid w:val="00705840"/>
    <w:rsid w:val="007300CF"/>
    <w:rsid w:val="007666A4"/>
    <w:rsid w:val="007D6154"/>
    <w:rsid w:val="008076F1"/>
    <w:rsid w:val="008316D8"/>
    <w:rsid w:val="008A372A"/>
    <w:rsid w:val="009015FF"/>
    <w:rsid w:val="00987840"/>
    <w:rsid w:val="009A3E38"/>
    <w:rsid w:val="009A74E0"/>
    <w:rsid w:val="009C171E"/>
    <w:rsid w:val="009F6CC8"/>
    <w:rsid w:val="00A03347"/>
    <w:rsid w:val="00A27665"/>
    <w:rsid w:val="00AA69D6"/>
    <w:rsid w:val="00B16933"/>
    <w:rsid w:val="00B51572"/>
    <w:rsid w:val="00BF1B8F"/>
    <w:rsid w:val="00C2193F"/>
    <w:rsid w:val="00C71099"/>
    <w:rsid w:val="00C81C7F"/>
    <w:rsid w:val="00CC74C8"/>
    <w:rsid w:val="00D30160"/>
    <w:rsid w:val="00D3126F"/>
    <w:rsid w:val="00D423A6"/>
    <w:rsid w:val="00D90E7C"/>
    <w:rsid w:val="00DE4DDE"/>
    <w:rsid w:val="00E172CB"/>
    <w:rsid w:val="00E32E5F"/>
    <w:rsid w:val="00EA601B"/>
    <w:rsid w:val="00EB25CF"/>
    <w:rsid w:val="00EE3EC8"/>
    <w:rsid w:val="00F16004"/>
    <w:rsid w:val="00F25A3A"/>
    <w:rsid w:val="00F42AE8"/>
    <w:rsid w:val="00F65E2D"/>
    <w:rsid w:val="00F81A42"/>
    <w:rsid w:val="00FB225C"/>
    <w:rsid w:val="00FB4C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9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19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558</Words>
  <Characters>2792</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2014-12-15T21:50:00Z</cp:lastPrinted>
  <dcterms:created xsi:type="dcterms:W3CDTF">2014-12-15T20:35:00Z</dcterms:created>
  <dcterms:modified xsi:type="dcterms:W3CDTF">2014-12-15T21:51:00Z</dcterms:modified>
</cp:coreProperties>
</file>