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493" w:rsidRPr="008B1024" w:rsidRDefault="00734867">
      <w:pPr>
        <w:rPr>
          <w:rFonts w:hint="cs"/>
          <w:b/>
          <w:bCs/>
          <w:sz w:val="32"/>
          <w:szCs w:val="32"/>
          <w:u w:val="single"/>
          <w:rtl/>
        </w:rPr>
      </w:pPr>
      <w:r w:rsidRPr="008B1024">
        <w:rPr>
          <w:rFonts w:hint="cs"/>
          <w:b/>
          <w:bCs/>
          <w:sz w:val="32"/>
          <w:szCs w:val="32"/>
          <w:u w:val="single"/>
          <w:rtl/>
        </w:rPr>
        <w:t xml:space="preserve">דף הנחיות למצגת בהבעה- מעמד </w:t>
      </w:r>
      <w:proofErr w:type="spellStart"/>
      <w:r w:rsidRPr="008B1024">
        <w:rPr>
          <w:rFonts w:hint="cs"/>
          <w:b/>
          <w:bCs/>
          <w:sz w:val="32"/>
          <w:szCs w:val="32"/>
          <w:u w:val="single"/>
          <w:rtl/>
        </w:rPr>
        <w:t>האשה</w:t>
      </w:r>
      <w:proofErr w:type="spellEnd"/>
    </w:p>
    <w:p w:rsidR="00734867" w:rsidRPr="008B1024" w:rsidRDefault="00734867">
      <w:pPr>
        <w:rPr>
          <w:sz w:val="32"/>
          <w:szCs w:val="32"/>
          <w:rtl/>
        </w:rPr>
      </w:pPr>
    </w:p>
    <w:p w:rsidR="00734867" w:rsidRPr="008B1024" w:rsidRDefault="00734867" w:rsidP="00734867">
      <w:pPr>
        <w:rPr>
          <w:b/>
          <w:bCs/>
          <w:sz w:val="32"/>
          <w:szCs w:val="32"/>
          <w:u w:val="single"/>
          <w:rtl/>
        </w:rPr>
      </w:pPr>
      <w:r w:rsidRPr="008B1024">
        <w:rPr>
          <w:rFonts w:hint="cs"/>
          <w:b/>
          <w:bCs/>
          <w:sz w:val="32"/>
          <w:szCs w:val="32"/>
          <w:u w:val="single"/>
          <w:rtl/>
        </w:rPr>
        <w:t>שלב ראשון-</w:t>
      </w:r>
    </w:p>
    <w:p w:rsidR="00734867" w:rsidRPr="008B1024" w:rsidRDefault="008B1024" w:rsidP="0073486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שלב </w:t>
      </w:r>
      <w:r w:rsidR="00734867" w:rsidRPr="008B1024">
        <w:rPr>
          <w:rFonts w:hint="cs"/>
          <w:sz w:val="32"/>
          <w:szCs w:val="32"/>
          <w:rtl/>
        </w:rPr>
        <w:t>כיתתי על הלוח- להציג שקופית ראשונה ולתת להם לחשוב קצת.</w:t>
      </w:r>
    </w:p>
    <w:p w:rsidR="00734867" w:rsidRPr="008B1024" w:rsidRDefault="00734867" w:rsidP="00734867">
      <w:pPr>
        <w:rPr>
          <w:rFonts w:hint="cs"/>
          <w:sz w:val="32"/>
          <w:szCs w:val="32"/>
          <w:rtl/>
        </w:rPr>
      </w:pPr>
      <w:r w:rsidRPr="008B1024">
        <w:rPr>
          <w:rFonts w:hint="cs"/>
          <w:sz w:val="32"/>
          <w:szCs w:val="32"/>
          <w:rtl/>
        </w:rPr>
        <w:t xml:space="preserve">בשקופית </w:t>
      </w:r>
      <w:proofErr w:type="spellStart"/>
      <w:r w:rsidRPr="008B1024">
        <w:rPr>
          <w:rFonts w:hint="cs"/>
          <w:sz w:val="32"/>
          <w:szCs w:val="32"/>
          <w:rtl/>
        </w:rPr>
        <w:t>השניה</w:t>
      </w:r>
      <w:proofErr w:type="spellEnd"/>
      <w:r w:rsidRPr="008B1024">
        <w:rPr>
          <w:rFonts w:hint="cs"/>
          <w:sz w:val="32"/>
          <w:szCs w:val="32"/>
          <w:rtl/>
        </w:rPr>
        <w:t xml:space="preserve"> לכתוב את מה שהם חושבים</w:t>
      </w:r>
      <w:r w:rsidRPr="008B1024">
        <w:rPr>
          <w:rFonts w:hint="cs"/>
          <w:sz w:val="32"/>
          <w:szCs w:val="32"/>
        </w:rPr>
        <w:t xml:space="preserve"> </w:t>
      </w:r>
      <w:r w:rsidRPr="008B1024">
        <w:rPr>
          <w:rFonts w:hint="cs"/>
          <w:sz w:val="32"/>
          <w:szCs w:val="32"/>
          <w:rtl/>
        </w:rPr>
        <w:t>.</w:t>
      </w:r>
    </w:p>
    <w:p w:rsidR="00734867" w:rsidRPr="008B1024" w:rsidRDefault="00734867" w:rsidP="00734867">
      <w:pPr>
        <w:rPr>
          <w:rFonts w:hint="cs"/>
          <w:b/>
          <w:bCs/>
          <w:sz w:val="32"/>
          <w:szCs w:val="32"/>
          <w:u w:val="single"/>
          <w:rtl/>
        </w:rPr>
      </w:pPr>
      <w:r w:rsidRPr="008B1024">
        <w:rPr>
          <w:rFonts w:hint="cs"/>
          <w:b/>
          <w:bCs/>
          <w:sz w:val="32"/>
          <w:szCs w:val="32"/>
          <w:u w:val="single"/>
          <w:rtl/>
        </w:rPr>
        <w:t>שלב שני-</w:t>
      </w:r>
    </w:p>
    <w:p w:rsidR="00734867" w:rsidRPr="008B1024" w:rsidRDefault="00734867" w:rsidP="00734867">
      <w:pPr>
        <w:rPr>
          <w:sz w:val="32"/>
          <w:szCs w:val="32"/>
          <w:rtl/>
        </w:rPr>
      </w:pPr>
      <w:r w:rsidRPr="008B1024">
        <w:rPr>
          <w:rFonts w:hint="cs"/>
          <w:sz w:val="32"/>
          <w:szCs w:val="32"/>
          <w:rtl/>
        </w:rPr>
        <w:t>לחלק לכל שניים דף כרזות ולבקש מהם לענות על השאלון שמוקרן</w:t>
      </w:r>
      <w:r w:rsidR="008B1024">
        <w:rPr>
          <w:rFonts w:hint="cs"/>
          <w:sz w:val="32"/>
          <w:szCs w:val="32"/>
          <w:rtl/>
        </w:rPr>
        <w:t xml:space="preserve">  </w:t>
      </w:r>
      <w:r w:rsidRPr="008B1024">
        <w:rPr>
          <w:rFonts w:hint="cs"/>
          <w:sz w:val="32"/>
          <w:szCs w:val="32"/>
          <w:rtl/>
        </w:rPr>
        <w:t xml:space="preserve"> ( את התשובות יש לכתוב על דפים ולא בעל פה)</w:t>
      </w:r>
    </w:p>
    <w:p w:rsidR="00734867" w:rsidRPr="008B1024" w:rsidRDefault="00734867" w:rsidP="00734867">
      <w:pPr>
        <w:rPr>
          <w:sz w:val="32"/>
          <w:szCs w:val="32"/>
          <w:rtl/>
        </w:rPr>
      </w:pPr>
    </w:p>
    <w:p w:rsidR="00734867" w:rsidRPr="008B1024" w:rsidRDefault="00734867" w:rsidP="00734867">
      <w:pPr>
        <w:rPr>
          <w:rFonts w:hint="cs"/>
          <w:b/>
          <w:bCs/>
          <w:sz w:val="32"/>
          <w:szCs w:val="32"/>
          <w:u w:val="single"/>
          <w:rtl/>
        </w:rPr>
      </w:pPr>
      <w:r w:rsidRPr="008B1024">
        <w:rPr>
          <w:rFonts w:hint="cs"/>
          <w:b/>
          <w:bCs/>
          <w:sz w:val="32"/>
          <w:szCs w:val="32"/>
          <w:u w:val="single"/>
          <w:rtl/>
        </w:rPr>
        <w:t>שלב שלישי-</w:t>
      </w:r>
    </w:p>
    <w:p w:rsidR="00734867" w:rsidRPr="008B1024" w:rsidRDefault="00734867" w:rsidP="00734867">
      <w:pPr>
        <w:rPr>
          <w:sz w:val="32"/>
          <w:szCs w:val="32"/>
          <w:rtl/>
        </w:rPr>
      </w:pPr>
      <w:r w:rsidRPr="008B1024">
        <w:rPr>
          <w:rFonts w:hint="cs"/>
          <w:sz w:val="32"/>
          <w:szCs w:val="32"/>
          <w:rtl/>
        </w:rPr>
        <w:t>דיון בכיתה לאחר השאלון</w:t>
      </w:r>
    </w:p>
    <w:p w:rsidR="00734867" w:rsidRPr="008B1024" w:rsidRDefault="00734867" w:rsidP="00734867">
      <w:pPr>
        <w:rPr>
          <w:sz w:val="32"/>
          <w:szCs w:val="32"/>
          <w:rtl/>
        </w:rPr>
      </w:pPr>
    </w:p>
    <w:p w:rsidR="00734867" w:rsidRPr="008B1024" w:rsidRDefault="00734867" w:rsidP="00734867">
      <w:pPr>
        <w:rPr>
          <w:rFonts w:hint="cs"/>
          <w:b/>
          <w:bCs/>
          <w:sz w:val="32"/>
          <w:szCs w:val="32"/>
          <w:u w:val="single"/>
          <w:rtl/>
        </w:rPr>
      </w:pPr>
      <w:r w:rsidRPr="008B1024">
        <w:rPr>
          <w:rFonts w:hint="cs"/>
          <w:b/>
          <w:bCs/>
          <w:sz w:val="32"/>
          <w:szCs w:val="32"/>
          <w:u w:val="single"/>
          <w:rtl/>
        </w:rPr>
        <w:t xml:space="preserve">שלב רביעי- </w:t>
      </w:r>
    </w:p>
    <w:p w:rsidR="00734867" w:rsidRPr="008B1024" w:rsidRDefault="00734867" w:rsidP="00734867">
      <w:pPr>
        <w:rPr>
          <w:sz w:val="32"/>
          <w:szCs w:val="32"/>
          <w:rtl/>
        </w:rPr>
      </w:pPr>
      <w:r w:rsidRPr="008B1024">
        <w:rPr>
          <w:rFonts w:hint="cs"/>
          <w:sz w:val="32"/>
          <w:szCs w:val="32"/>
          <w:rtl/>
        </w:rPr>
        <w:t>לחלק את דף הכרזה לכל שניים ולהקרין את השאלון השני</w:t>
      </w:r>
    </w:p>
    <w:p w:rsidR="00734867" w:rsidRPr="008B1024" w:rsidRDefault="00734867" w:rsidP="00734867">
      <w:pPr>
        <w:rPr>
          <w:sz w:val="32"/>
          <w:szCs w:val="32"/>
          <w:rtl/>
        </w:rPr>
      </w:pPr>
    </w:p>
    <w:p w:rsidR="00734867" w:rsidRPr="008B1024" w:rsidRDefault="00734867" w:rsidP="00734867">
      <w:pPr>
        <w:rPr>
          <w:rFonts w:hint="cs"/>
          <w:b/>
          <w:bCs/>
          <w:sz w:val="32"/>
          <w:szCs w:val="32"/>
          <w:u w:val="single"/>
          <w:rtl/>
        </w:rPr>
      </w:pPr>
      <w:bookmarkStart w:id="0" w:name="_GoBack"/>
      <w:r w:rsidRPr="008B1024">
        <w:rPr>
          <w:rFonts w:hint="cs"/>
          <w:b/>
          <w:bCs/>
          <w:sz w:val="32"/>
          <w:szCs w:val="32"/>
          <w:u w:val="single"/>
          <w:rtl/>
        </w:rPr>
        <w:t>שלב חמישי-</w:t>
      </w:r>
    </w:p>
    <w:bookmarkEnd w:id="0"/>
    <w:p w:rsidR="00734867" w:rsidRPr="008B1024" w:rsidRDefault="00734867" w:rsidP="00734867">
      <w:pPr>
        <w:rPr>
          <w:rFonts w:hint="cs"/>
          <w:sz w:val="32"/>
          <w:szCs w:val="32"/>
          <w:rtl/>
        </w:rPr>
      </w:pPr>
      <w:r w:rsidRPr="008B1024">
        <w:rPr>
          <w:rFonts w:hint="cs"/>
          <w:sz w:val="32"/>
          <w:szCs w:val="32"/>
          <w:rtl/>
        </w:rPr>
        <w:t>להקרין את השקופית עם תמונות הנשים ולבקש מהם לכתוב פסקת השוואה בין מעמד הנשים של פעם למעמדן כיום.</w:t>
      </w:r>
    </w:p>
    <w:p w:rsidR="00734867" w:rsidRPr="008B1024" w:rsidRDefault="00734867" w:rsidP="00734867">
      <w:pPr>
        <w:rPr>
          <w:sz w:val="32"/>
          <w:szCs w:val="32"/>
          <w:rtl/>
        </w:rPr>
      </w:pPr>
      <w:r w:rsidRPr="008B1024">
        <w:rPr>
          <w:rFonts w:hint="cs"/>
          <w:sz w:val="32"/>
          <w:szCs w:val="32"/>
          <w:rtl/>
        </w:rPr>
        <w:t>הערה- השלב הזה חשוב יותר מהשאלון השני, כך שאם אין זמן אפשר לדלג על השלב של החידון השני.</w:t>
      </w: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1BEB400">
            <wp:extent cx="5003165" cy="6364442"/>
            <wp:effectExtent l="0" t="0" r="698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79" cy="6376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tl/>
        </w:rPr>
      </w:pPr>
    </w:p>
    <w:p w:rsidR="00734867" w:rsidRDefault="00734867" w:rsidP="0073486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3FE8D34C">
            <wp:extent cx="5273675" cy="3590925"/>
            <wp:effectExtent l="0" t="0" r="3175" b="952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7FBC7">
            <wp:extent cx="5273675" cy="3590925"/>
            <wp:effectExtent l="0" t="0" r="3175" b="952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CDD01">
            <wp:extent cx="10522585" cy="4359275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58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4867" w:rsidSect="00C9357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867"/>
    <w:rsid w:val="00387493"/>
    <w:rsid w:val="00734867"/>
    <w:rsid w:val="008B1024"/>
    <w:rsid w:val="00C9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D3BDD3-920A-4A09-809A-2344CA890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96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1</cp:revision>
  <dcterms:created xsi:type="dcterms:W3CDTF">2018-05-01T10:57:00Z</dcterms:created>
  <dcterms:modified xsi:type="dcterms:W3CDTF">2018-05-01T11:09:00Z</dcterms:modified>
</cp:coreProperties>
</file>